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44" w:rsidRDefault="00EF0D44">
      <w:pPr>
        <w:pStyle w:val="ConsPlusTitlePage"/>
      </w:pPr>
      <w:r>
        <w:t xml:space="preserve">Документ предоставлен </w:t>
      </w:r>
      <w:hyperlink r:id="rId4">
        <w:r>
          <w:rPr>
            <w:color w:val="0000FF"/>
          </w:rPr>
          <w:t>КонсультантПлюс</w:t>
        </w:r>
      </w:hyperlink>
      <w:r>
        <w:br/>
      </w:r>
    </w:p>
    <w:p w:rsidR="00EF0D44" w:rsidRDefault="00EF0D44">
      <w:pPr>
        <w:pStyle w:val="ConsPlusNormal"/>
        <w:ind w:firstLine="540"/>
        <w:jc w:val="both"/>
        <w:outlineLvl w:val="0"/>
      </w:pPr>
    </w:p>
    <w:p w:rsidR="00EF0D44" w:rsidRDefault="00EF0D44">
      <w:pPr>
        <w:pStyle w:val="ConsPlusTitle"/>
        <w:jc w:val="center"/>
        <w:outlineLvl w:val="0"/>
      </w:pPr>
      <w:r>
        <w:t>АДМИНИСТРАЦИЯ ГОРОДА НОВОКУЗНЕЦКА</w:t>
      </w:r>
    </w:p>
    <w:p w:rsidR="00EF0D44" w:rsidRDefault="00EF0D44">
      <w:pPr>
        <w:pStyle w:val="ConsPlusTitle"/>
        <w:jc w:val="both"/>
      </w:pPr>
    </w:p>
    <w:p w:rsidR="00EF0D44" w:rsidRDefault="00EF0D44">
      <w:pPr>
        <w:pStyle w:val="ConsPlusTitle"/>
        <w:jc w:val="center"/>
      </w:pPr>
      <w:r>
        <w:t>ПОСТАНОВЛЕНИЕ</w:t>
      </w:r>
    </w:p>
    <w:p w:rsidR="00EF0D44" w:rsidRDefault="00EF0D44">
      <w:pPr>
        <w:pStyle w:val="ConsPlusTitle"/>
        <w:jc w:val="center"/>
      </w:pPr>
      <w:r>
        <w:t>от 30 июня 2021 г. N 177</w:t>
      </w:r>
    </w:p>
    <w:p w:rsidR="00EF0D44" w:rsidRDefault="00EF0D44">
      <w:pPr>
        <w:pStyle w:val="ConsPlusTitle"/>
        <w:jc w:val="both"/>
      </w:pPr>
    </w:p>
    <w:p w:rsidR="00EF0D44" w:rsidRDefault="00EF0D44">
      <w:pPr>
        <w:pStyle w:val="ConsPlusTitle"/>
        <w:jc w:val="center"/>
      </w:pPr>
      <w:r>
        <w:t>ОБ УТВЕРЖДЕНИИ АДМИНИСТРАТИВНОГО РЕГЛАМЕНТА ПРЕДОСТАВЛЕНИЯ</w:t>
      </w:r>
    </w:p>
    <w:p w:rsidR="00EF0D44" w:rsidRDefault="00EF0D44">
      <w:pPr>
        <w:pStyle w:val="ConsPlusTitle"/>
        <w:jc w:val="center"/>
      </w:pPr>
      <w:r>
        <w:t>МУНИЦИПАЛЬНОЙ УСЛУГИ "ПРЕДОСТАВЛЕНИЕ НЕДВИЖИМОГО ИМУЩЕСТВА,</w:t>
      </w:r>
    </w:p>
    <w:p w:rsidR="00EF0D44" w:rsidRDefault="00EF0D44">
      <w:pPr>
        <w:pStyle w:val="ConsPlusTitle"/>
        <w:jc w:val="center"/>
      </w:pPr>
      <w:r>
        <w:t>НАХОДЯЩЕГОСЯ В МУНИЦИПАЛЬНОЙ СОБСТВЕННОСТИ, АРЕНДУЕМОГО</w:t>
      </w:r>
    </w:p>
    <w:p w:rsidR="00EF0D44" w:rsidRDefault="00EF0D44">
      <w:pPr>
        <w:pStyle w:val="ConsPlusTitle"/>
        <w:jc w:val="center"/>
      </w:pPr>
      <w:r>
        <w:t>СУБЪЕКТАМИ МАЛОГО И СРЕДНЕГО ПРЕДПРИНИМАТЕЛЬСТВА</w:t>
      </w:r>
    </w:p>
    <w:p w:rsidR="00EF0D44" w:rsidRDefault="00EF0D44">
      <w:pPr>
        <w:pStyle w:val="ConsPlusTitle"/>
        <w:jc w:val="center"/>
      </w:pPr>
      <w:r>
        <w:t>ПРИ РЕАЛИЗАЦИИ ИМИ ПРЕИМУЩЕСТВЕННОГО ПРАВА НА ПРИОБРЕТЕНИЕ</w:t>
      </w:r>
    </w:p>
    <w:p w:rsidR="00EF0D44" w:rsidRDefault="00EF0D44">
      <w:pPr>
        <w:pStyle w:val="ConsPlusTitle"/>
        <w:jc w:val="center"/>
      </w:pPr>
      <w:r>
        <w:t>АРЕНДУЕМОГО ИМУЩЕСТВА, В СОБСТВЕННОСТЬ"</w:t>
      </w:r>
    </w:p>
    <w:p w:rsidR="00EF0D44" w:rsidRDefault="00EF0D44">
      <w:pPr>
        <w:pStyle w:val="ConsPlusNormal"/>
        <w:ind w:firstLine="540"/>
        <w:jc w:val="both"/>
      </w:pPr>
    </w:p>
    <w:p w:rsidR="00EF0D44" w:rsidRDefault="00EF0D44">
      <w:pPr>
        <w:pStyle w:val="ConsPlusNormal"/>
        <w:ind w:firstLine="540"/>
        <w:jc w:val="both"/>
      </w:pPr>
      <w:r>
        <w:t xml:space="preserve">В соответствии с Федеральным </w:t>
      </w:r>
      <w:hyperlink r:id="rId5">
        <w:r>
          <w:rPr>
            <w:color w:val="0000FF"/>
          </w:rPr>
          <w:t>законом</w:t>
        </w:r>
      </w:hyperlink>
      <w:r>
        <w:t xml:space="preserve"> от 21.12.2001 N 178-ФЗ "О приватизации государственного и муниципального имущества",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24.07.2007 N 209-ФЗ "О развитии малого и среднего предпринимательства в Российской Федерации", Федеральным </w:t>
      </w:r>
      <w:hyperlink r:id="rId8">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w:t>
      </w:r>
      <w:hyperlink r:id="rId11">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 руководствуясь </w:t>
      </w:r>
      <w:hyperlink r:id="rId12">
        <w:r>
          <w:rPr>
            <w:color w:val="0000FF"/>
          </w:rPr>
          <w:t>статьей 40</w:t>
        </w:r>
      </w:hyperlink>
      <w:r>
        <w:t xml:space="preserve"> Устава Новокузнецкого городского округа:</w:t>
      </w:r>
    </w:p>
    <w:p w:rsidR="00EF0D44" w:rsidRDefault="00EF0D44">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 к настоящему постановлению.</w:t>
      </w:r>
    </w:p>
    <w:p w:rsidR="00EF0D44" w:rsidRDefault="00EF0D44">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EF0D44" w:rsidRDefault="00EF0D44">
      <w:pPr>
        <w:pStyle w:val="ConsPlusNormal"/>
        <w:spacing w:before="220"/>
        <w:ind w:firstLine="540"/>
        <w:jc w:val="both"/>
      </w:pPr>
      <w:r>
        <w:t>3. Настоящее постановление вступает в силу после его официального опубликования.</w:t>
      </w:r>
    </w:p>
    <w:p w:rsidR="00EF0D44" w:rsidRDefault="00EF0D44">
      <w:pPr>
        <w:pStyle w:val="ConsPlusNormal"/>
        <w:spacing w:before="220"/>
        <w:ind w:firstLine="540"/>
        <w:jc w:val="both"/>
      </w:pPr>
      <w:r>
        <w:t>4. Контроль за исполнением настоящего постановления возложить на первого заместителя Главы города.</w:t>
      </w:r>
    </w:p>
    <w:p w:rsidR="00EF0D44" w:rsidRDefault="00EF0D44">
      <w:pPr>
        <w:pStyle w:val="ConsPlusNormal"/>
        <w:ind w:firstLine="540"/>
        <w:jc w:val="both"/>
      </w:pPr>
    </w:p>
    <w:p w:rsidR="00EF0D44" w:rsidRDefault="00EF0D44">
      <w:pPr>
        <w:pStyle w:val="ConsPlusNormal"/>
        <w:jc w:val="right"/>
      </w:pPr>
      <w:r>
        <w:t>Глава</w:t>
      </w:r>
    </w:p>
    <w:p w:rsidR="00EF0D44" w:rsidRDefault="00EF0D44">
      <w:pPr>
        <w:pStyle w:val="ConsPlusNormal"/>
        <w:jc w:val="right"/>
      </w:pPr>
      <w:r>
        <w:t>города Новокузнецка</w:t>
      </w:r>
    </w:p>
    <w:p w:rsidR="00EF0D44" w:rsidRDefault="00EF0D44">
      <w:pPr>
        <w:pStyle w:val="ConsPlusNormal"/>
        <w:jc w:val="right"/>
      </w:pPr>
      <w:r>
        <w:t>С.Н.КУЗНЕЦОВ</w:t>
      </w: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jc w:val="right"/>
        <w:outlineLvl w:val="0"/>
      </w:pPr>
      <w:r>
        <w:t>Приложение</w:t>
      </w:r>
    </w:p>
    <w:p w:rsidR="00EF0D44" w:rsidRDefault="00EF0D44">
      <w:pPr>
        <w:pStyle w:val="ConsPlusNormal"/>
        <w:jc w:val="right"/>
      </w:pPr>
      <w:r>
        <w:t>к постановлению администрации</w:t>
      </w:r>
    </w:p>
    <w:p w:rsidR="00EF0D44" w:rsidRDefault="00EF0D44">
      <w:pPr>
        <w:pStyle w:val="ConsPlusNormal"/>
        <w:jc w:val="right"/>
      </w:pPr>
      <w:r>
        <w:t>города Новокузнецка</w:t>
      </w:r>
    </w:p>
    <w:p w:rsidR="00EF0D44" w:rsidRDefault="00EF0D44">
      <w:pPr>
        <w:pStyle w:val="ConsPlusNormal"/>
        <w:jc w:val="right"/>
      </w:pPr>
      <w:r>
        <w:t>от 30.06.2021 N 177</w:t>
      </w:r>
    </w:p>
    <w:p w:rsidR="00EF0D44" w:rsidRDefault="00EF0D44">
      <w:pPr>
        <w:pStyle w:val="ConsPlusNormal"/>
        <w:ind w:firstLine="540"/>
        <w:jc w:val="both"/>
      </w:pPr>
    </w:p>
    <w:p w:rsidR="00EF0D44" w:rsidRDefault="00EF0D44">
      <w:pPr>
        <w:pStyle w:val="ConsPlusTitle"/>
        <w:jc w:val="center"/>
      </w:pPr>
      <w:bookmarkStart w:id="0" w:name="P32"/>
      <w:bookmarkEnd w:id="0"/>
      <w:r>
        <w:t>АДМИНИСТРАТИВНЫЙ РЕГЛАМЕНТ</w:t>
      </w:r>
    </w:p>
    <w:p w:rsidR="00EF0D44" w:rsidRDefault="00EF0D44">
      <w:pPr>
        <w:pStyle w:val="ConsPlusTitle"/>
        <w:jc w:val="center"/>
      </w:pPr>
      <w:r>
        <w:t>ПРЕДОСТАВЛЕНИЯ МУНИЦИПАЛЬНОЙ УСЛУГИ "ПРЕДОСТАВЛЕНИЕ</w:t>
      </w:r>
    </w:p>
    <w:p w:rsidR="00EF0D44" w:rsidRDefault="00EF0D44">
      <w:pPr>
        <w:pStyle w:val="ConsPlusTitle"/>
        <w:jc w:val="center"/>
      </w:pPr>
      <w:r>
        <w:t>НЕДВИЖИМОГО ИМУЩЕСТВА, НАХОДЯЩЕГОСЯ В МУНИЦИПАЛЬНОЙ</w:t>
      </w:r>
    </w:p>
    <w:p w:rsidR="00EF0D44" w:rsidRDefault="00EF0D44">
      <w:pPr>
        <w:pStyle w:val="ConsPlusTitle"/>
        <w:jc w:val="center"/>
      </w:pPr>
      <w:r>
        <w:t>СОБСТВЕННОСТИ, АРЕНДУЕМОГО СУБЪЕКТАМИ МАЛОГО И СРЕДНЕГО</w:t>
      </w:r>
    </w:p>
    <w:p w:rsidR="00EF0D44" w:rsidRDefault="00EF0D44">
      <w:pPr>
        <w:pStyle w:val="ConsPlusTitle"/>
        <w:jc w:val="center"/>
      </w:pPr>
      <w:r>
        <w:t>ПРЕДПРИНИМАТЕЛЬСТВА ПРИ РЕАЛИЗАЦИИ ИМИ ПРЕИМУЩЕСТВЕННОГО</w:t>
      </w:r>
    </w:p>
    <w:p w:rsidR="00EF0D44" w:rsidRDefault="00EF0D44">
      <w:pPr>
        <w:pStyle w:val="ConsPlusTitle"/>
        <w:jc w:val="center"/>
      </w:pPr>
      <w:r>
        <w:t>ПРАВА НА ПРИОБРЕТЕНИЕ АРЕНДУЕМОГО ИМУЩЕСТВА,</w:t>
      </w:r>
    </w:p>
    <w:p w:rsidR="00EF0D44" w:rsidRDefault="00EF0D44">
      <w:pPr>
        <w:pStyle w:val="ConsPlusTitle"/>
        <w:jc w:val="center"/>
      </w:pPr>
      <w:r>
        <w:t>В СОБСТВЕННОСТЬ"</w:t>
      </w:r>
    </w:p>
    <w:p w:rsidR="00EF0D44" w:rsidRDefault="00EF0D44">
      <w:pPr>
        <w:pStyle w:val="ConsPlusNormal"/>
        <w:ind w:firstLine="540"/>
        <w:jc w:val="both"/>
      </w:pPr>
    </w:p>
    <w:p w:rsidR="00EF0D44" w:rsidRDefault="00EF0D44">
      <w:pPr>
        <w:pStyle w:val="ConsPlusTitle"/>
        <w:jc w:val="center"/>
        <w:outlineLvl w:val="1"/>
      </w:pPr>
      <w:r>
        <w:t>1. Общие положения</w:t>
      </w:r>
    </w:p>
    <w:p w:rsidR="00EF0D44" w:rsidRDefault="00EF0D44">
      <w:pPr>
        <w:pStyle w:val="ConsPlusNormal"/>
        <w:ind w:firstLine="540"/>
        <w:jc w:val="both"/>
      </w:pPr>
    </w:p>
    <w:p w:rsidR="00EF0D44" w:rsidRDefault="00EF0D44">
      <w:pPr>
        <w:pStyle w:val="ConsPlusNormal"/>
        <w:ind w:firstLine="540"/>
        <w:jc w:val="both"/>
      </w:pPr>
      <w:r>
        <w:t>1.1. Предмет регулирования административного регламента.</w:t>
      </w:r>
    </w:p>
    <w:p w:rsidR="00EF0D44" w:rsidRDefault="00EF0D44">
      <w:pPr>
        <w:pStyle w:val="ConsPlusNormal"/>
        <w:spacing w:before="220"/>
        <w:ind w:firstLine="540"/>
        <w:jc w:val="both"/>
      </w:pPr>
      <w: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EF0D44" w:rsidRDefault="00EF0D44">
      <w:pPr>
        <w:pStyle w:val="ConsPlusNormal"/>
        <w:spacing w:before="220"/>
        <w:ind w:firstLine="540"/>
        <w:jc w:val="both"/>
      </w:pPr>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осуществляемых Комитетом по управлению муниципальным имуществом города Новокузнецка (далее также - уполномоченный орган, КУМИ) при предоставлении муниципальной услуги от имени муниципального образования "Новокузнецкий городской округ" Кемеровской области - Кузбасса (далее - Новокузнецкий городской округ).</w:t>
      </w:r>
    </w:p>
    <w:p w:rsidR="00EF0D44" w:rsidRDefault="00EF0D44">
      <w:pPr>
        <w:pStyle w:val="ConsPlusNormal"/>
        <w:spacing w:before="220"/>
        <w:ind w:firstLine="540"/>
        <w:jc w:val="both"/>
      </w:pPr>
      <w:r>
        <w:t>1.2. Круг заявителей.</w:t>
      </w:r>
    </w:p>
    <w:p w:rsidR="00EF0D44" w:rsidRDefault="00EF0D44">
      <w:pPr>
        <w:pStyle w:val="ConsPlusNormal"/>
        <w:spacing w:before="220"/>
        <w:ind w:firstLine="540"/>
        <w:jc w:val="both"/>
      </w:pPr>
      <w:r>
        <w:t xml:space="preserve">Заявителями муниципальной услуги являются индивидуальные предприниматели и юридические лица, которые относятся к субъектам малого и среднего предпринимательства, за исключением субъектов малого и среднего предпринимательства, указанных в </w:t>
      </w:r>
      <w:hyperlink r:id="rId13">
        <w:r>
          <w:rPr>
            <w:color w:val="0000FF"/>
          </w:rPr>
          <w:t>части 3 статьи 14</w:t>
        </w:r>
      </w:hyperlink>
      <w:r>
        <w:t xml:space="preserve"> Федерального закона от 24.07.2007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Новокузнецкого городского округа, пользующиеся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4">
        <w:r>
          <w:rPr>
            <w:color w:val="0000FF"/>
          </w:rPr>
          <w:t>законом</w:t>
        </w:r>
      </w:hyperlink>
      <w:r>
        <w:t xml:space="preserve"> от 29.07.1998 N 135-ФЗ "Об оценочной деятельности в Российской Федерации", в рамках реализации Федерального </w:t>
      </w:r>
      <w:hyperlink r:id="rId15">
        <w:r>
          <w:rPr>
            <w:color w:val="0000FF"/>
          </w:rPr>
          <w:t>закона</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F0D44" w:rsidRDefault="00EF0D44">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EF0D44" w:rsidRDefault="00EF0D44">
      <w:pPr>
        <w:pStyle w:val="ConsPlusNormal"/>
        <w:spacing w:before="220"/>
        <w:ind w:firstLine="540"/>
        <w:jc w:val="both"/>
      </w:pPr>
      <w:r>
        <w:lastRenderedPageBreak/>
        <w:t>От имени индивидуального предпринимателя заявление о предоставлении муниципальной услуги могут подавать:</w:t>
      </w:r>
    </w:p>
    <w:p w:rsidR="00EF0D44" w:rsidRDefault="00EF0D44">
      <w:pPr>
        <w:pStyle w:val="ConsPlusNormal"/>
        <w:spacing w:before="220"/>
        <w:ind w:firstLine="540"/>
        <w:jc w:val="both"/>
      </w:pPr>
      <w:r>
        <w:t>- представители, действующие в силу полномочий, основанных на доверенности или договоре.</w:t>
      </w:r>
    </w:p>
    <w:p w:rsidR="00EF0D44" w:rsidRDefault="00EF0D44">
      <w:pPr>
        <w:pStyle w:val="ConsPlusNormal"/>
        <w:spacing w:before="220"/>
        <w:ind w:firstLine="540"/>
        <w:jc w:val="both"/>
      </w:pPr>
      <w:r>
        <w:t>От имени юридического лица заявление о предоставлении муниципальной услуги могут подавать:</w:t>
      </w:r>
    </w:p>
    <w:p w:rsidR="00EF0D44" w:rsidRDefault="00EF0D44">
      <w:pPr>
        <w:pStyle w:val="ConsPlusNormal"/>
        <w:spacing w:before="220"/>
        <w:ind w:firstLine="540"/>
        <w:jc w:val="both"/>
      </w:pPr>
      <w:r>
        <w:t>- лица, действующие в соответствии с законом, иными правовыми актами и учредительными документами без доверенности;</w:t>
      </w:r>
    </w:p>
    <w:p w:rsidR="00EF0D44" w:rsidRDefault="00EF0D44">
      <w:pPr>
        <w:pStyle w:val="ConsPlusNormal"/>
        <w:spacing w:before="220"/>
        <w:ind w:firstLine="540"/>
        <w:jc w:val="both"/>
      </w:pPr>
      <w:r>
        <w:t>- представители, действующие в силу полномочий, основанных на доверенности или договоре;</w:t>
      </w:r>
    </w:p>
    <w:p w:rsidR="00EF0D44" w:rsidRDefault="00EF0D44">
      <w:pPr>
        <w:pStyle w:val="ConsPlusNormal"/>
        <w:spacing w:before="220"/>
        <w:ind w:firstLine="540"/>
        <w:jc w:val="both"/>
      </w:pPr>
      <w:r>
        <w:t>- участники юридического лица в предусмотренных законом случаях.</w:t>
      </w:r>
    </w:p>
    <w:p w:rsidR="00EF0D44" w:rsidRDefault="00EF0D44">
      <w:pPr>
        <w:pStyle w:val="ConsPlusNormal"/>
        <w:spacing w:before="220"/>
        <w:ind w:firstLine="540"/>
        <w:jc w:val="both"/>
      </w:pPr>
      <w:r>
        <w:t>1.3. Требования к порядку информирования о предоставлении муниципальной услуги.</w:t>
      </w:r>
    </w:p>
    <w:p w:rsidR="00EF0D44" w:rsidRDefault="00EF0D44">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EF0D44" w:rsidRDefault="00EF0D44">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http://www.admnkz.info, в разделе "Экономика/Муниципальное имущество" в информационно-телекоммуникационной сети Интернет (далее - официальный сайт);</w:t>
      </w:r>
    </w:p>
    <w:p w:rsidR="00EF0D44" w:rsidRDefault="00EF0D44">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w:t>
      </w:r>
    </w:p>
    <w:p w:rsidR="00EF0D44" w:rsidRDefault="00EF0D44">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F0D44" w:rsidRDefault="00EF0D44">
      <w:pPr>
        <w:pStyle w:val="ConsPlusNormal"/>
        <w:spacing w:before="220"/>
        <w:ind w:firstLine="540"/>
        <w:jc w:val="both"/>
      </w:pPr>
      <w:r>
        <w:t>- путем публикации информационных материалов в средствах массовой информации;</w:t>
      </w:r>
    </w:p>
    <w:p w:rsidR="00EF0D44" w:rsidRDefault="00EF0D44">
      <w:pPr>
        <w:pStyle w:val="ConsPlusNormal"/>
        <w:spacing w:before="220"/>
        <w:ind w:firstLine="540"/>
        <w:jc w:val="both"/>
      </w:pPr>
      <w:r>
        <w:t>- посредством ответов на письменные обращения;</w:t>
      </w:r>
    </w:p>
    <w:p w:rsidR="00EF0D44" w:rsidRDefault="00EF0D44">
      <w:pPr>
        <w:pStyle w:val="ConsPlusNormal"/>
        <w:spacing w:before="220"/>
        <w:ind w:firstLine="540"/>
        <w:jc w:val="both"/>
      </w:pPr>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466">
        <w:r>
          <w:rPr>
            <w:color w:val="0000FF"/>
          </w:rPr>
          <w:t>пунктом 6.3</w:t>
        </w:r>
      </w:hyperlink>
      <w:r>
        <w:t xml:space="preserve"> настоящего административного регламента.</w:t>
      </w:r>
    </w:p>
    <w:p w:rsidR="00EF0D44" w:rsidRDefault="00EF0D44">
      <w:pPr>
        <w:pStyle w:val="ConsPlusNormal"/>
        <w:spacing w:before="220"/>
        <w:ind w:firstLine="540"/>
        <w:jc w:val="both"/>
      </w:pPr>
      <w:r>
        <w:t>1.3.2. Справочная информация о местонахождении, графике работы, контактных телефонах,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EF0D44" w:rsidRDefault="00EF0D44">
      <w:pPr>
        <w:pStyle w:val="ConsPlusNormal"/>
        <w:spacing w:before="220"/>
        <w:ind w:firstLine="540"/>
        <w:jc w:val="both"/>
      </w:pPr>
      <w:r>
        <w:t>Справочная информация о местонахождении, графике работы, контактных телефонах, адресе электронной почты МФЦ размещена на официальном сайте МФЦ http://umfc42.ru/.</w:t>
      </w:r>
    </w:p>
    <w:p w:rsidR="00EF0D44" w:rsidRDefault="00EF0D44">
      <w:pPr>
        <w:pStyle w:val="ConsPlusNormal"/>
        <w:ind w:firstLine="540"/>
        <w:jc w:val="both"/>
      </w:pPr>
    </w:p>
    <w:p w:rsidR="00EF0D44" w:rsidRDefault="00EF0D44">
      <w:pPr>
        <w:pStyle w:val="ConsPlusTitle"/>
        <w:jc w:val="center"/>
        <w:outlineLvl w:val="1"/>
      </w:pPr>
      <w:r>
        <w:t>2. Стандарт предоставления муниципальной услуги</w:t>
      </w:r>
    </w:p>
    <w:p w:rsidR="00EF0D44" w:rsidRDefault="00EF0D44">
      <w:pPr>
        <w:pStyle w:val="ConsPlusNormal"/>
        <w:ind w:firstLine="540"/>
        <w:jc w:val="both"/>
      </w:pPr>
    </w:p>
    <w:p w:rsidR="00EF0D44" w:rsidRDefault="00EF0D44">
      <w:pPr>
        <w:pStyle w:val="ConsPlusNormal"/>
        <w:ind w:firstLine="540"/>
        <w:jc w:val="both"/>
      </w:pPr>
      <w:r>
        <w:t xml:space="preserve">2.1. Наименование муниципальной услуги: "Предоставление недвижимого имущества, </w:t>
      </w:r>
      <w:r>
        <w:lastRenderedPageBreak/>
        <w:t>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0D44" w:rsidRDefault="00EF0D44">
      <w:pPr>
        <w:pStyle w:val="ConsPlusNormal"/>
        <w:spacing w:before="220"/>
        <w:ind w:firstLine="540"/>
        <w:jc w:val="both"/>
      </w:pPr>
      <w:r>
        <w:t>2.2. Муниципальная услуга предоставляется уполномоченным органом.</w:t>
      </w:r>
    </w:p>
    <w:p w:rsidR="00EF0D44" w:rsidRDefault="00EF0D44">
      <w:pPr>
        <w:pStyle w:val="ConsPlusNormal"/>
        <w:spacing w:before="220"/>
        <w:ind w:firstLine="540"/>
        <w:jc w:val="both"/>
      </w:pPr>
      <w:r>
        <w:t>МФЦ участвует в предоставлении муниципальной услуги в части:</w:t>
      </w:r>
    </w:p>
    <w:p w:rsidR="00EF0D44" w:rsidRDefault="00EF0D44">
      <w:pPr>
        <w:pStyle w:val="ConsPlusNormal"/>
        <w:spacing w:before="220"/>
        <w:ind w:firstLine="540"/>
        <w:jc w:val="both"/>
      </w:pPr>
      <w:r>
        <w:t>- информирования о порядке предоставления муниципальной услуги;</w:t>
      </w:r>
    </w:p>
    <w:p w:rsidR="00EF0D44" w:rsidRDefault="00EF0D44">
      <w:pPr>
        <w:pStyle w:val="ConsPlusNormal"/>
        <w:spacing w:before="220"/>
        <w:ind w:firstLine="540"/>
        <w:jc w:val="both"/>
      </w:pPr>
      <w:r>
        <w:t>- приема заявлений и документов, необходимых для предоставления муниципальной услуги;</w:t>
      </w:r>
    </w:p>
    <w:p w:rsidR="00EF0D44" w:rsidRDefault="00EF0D44">
      <w:pPr>
        <w:pStyle w:val="ConsPlusNormal"/>
        <w:spacing w:before="220"/>
        <w:ind w:firstLine="540"/>
        <w:jc w:val="both"/>
      </w:pPr>
      <w:r>
        <w:t>- выдачи результата предоставления муниципальной услуги.</w:t>
      </w:r>
    </w:p>
    <w:p w:rsidR="00EF0D44" w:rsidRDefault="00EF0D44">
      <w:pPr>
        <w:pStyle w:val="ConsPlusNormal"/>
        <w:spacing w:before="220"/>
        <w:ind w:firstLine="540"/>
        <w:jc w:val="both"/>
      </w:pPr>
      <w:r>
        <w:t>При предоставлении муниципальной услуги в межведомственном взаимодействии участвуют:</w:t>
      </w:r>
    </w:p>
    <w:p w:rsidR="00EF0D44" w:rsidRDefault="00EF0D44">
      <w:pPr>
        <w:pStyle w:val="ConsPlusNormal"/>
        <w:spacing w:before="220"/>
        <w:ind w:firstLine="540"/>
        <w:jc w:val="both"/>
      </w:pPr>
      <w:r>
        <w:t>- Управление Федеральной службы государственной регистрации, кадастра и картографии по Кемеровской области - Кузбассу, Федеральная служба государственной регистрации, кадастра и картографии (Росреестр);</w:t>
      </w:r>
    </w:p>
    <w:p w:rsidR="00EF0D44" w:rsidRDefault="00EF0D44">
      <w:pPr>
        <w:pStyle w:val="ConsPlusNormal"/>
        <w:spacing w:before="220"/>
        <w:ind w:firstLine="540"/>
        <w:jc w:val="both"/>
      </w:pPr>
      <w:r>
        <w:t>- Федеральная налоговая служба.</w:t>
      </w:r>
    </w:p>
    <w:p w:rsidR="00EF0D44" w:rsidRDefault="00EF0D44">
      <w:pPr>
        <w:pStyle w:val="ConsPlusNormal"/>
        <w:spacing w:before="220"/>
        <w:ind w:firstLine="540"/>
        <w:jc w:val="both"/>
      </w:pPr>
      <w:r>
        <w:t xml:space="preserve">Заявитель вправе подать </w:t>
      </w:r>
      <w:hyperlink w:anchor="P521">
        <w:r>
          <w:rPr>
            <w:color w:val="0000FF"/>
          </w:rPr>
          <w:t>заявление</w:t>
        </w:r>
      </w:hyperlink>
      <w:r>
        <w:t xml:space="preserve"> на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по форме согласно приложению N 1 к настоящему административному регламенту (далее - заявление) на бумажном носителе посредством личного обращения в уполномоченный орган, в том числе через МФЦ, с помощью РПГУ, ЕПГУ (при наличии технической возможности).</w:t>
      </w:r>
    </w:p>
    <w:p w:rsidR="00EF0D44" w:rsidRDefault="00EF0D44">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0D44" w:rsidRDefault="00EF0D44">
      <w:pPr>
        <w:pStyle w:val="ConsPlusNormal"/>
        <w:spacing w:before="220"/>
        <w:ind w:firstLine="540"/>
        <w:jc w:val="both"/>
      </w:pPr>
      <w:r>
        <w:t>2.3. Результатом предоставления муниципальной услуги является:</w:t>
      </w:r>
    </w:p>
    <w:p w:rsidR="00EF0D44" w:rsidRDefault="00EF0D44">
      <w:pPr>
        <w:pStyle w:val="ConsPlusNormal"/>
        <w:spacing w:before="220"/>
        <w:ind w:firstLine="540"/>
        <w:jc w:val="both"/>
      </w:pPr>
      <w:r>
        <w:t>- заключение договора купли-продажи арендуемого имущества;</w:t>
      </w:r>
    </w:p>
    <w:p w:rsidR="00EF0D44" w:rsidRDefault="00EF0D44">
      <w:pPr>
        <w:pStyle w:val="ConsPlusNormal"/>
        <w:spacing w:before="220"/>
        <w:ind w:firstLine="540"/>
        <w:jc w:val="both"/>
      </w:pPr>
      <w:r>
        <w:t>- отказ в заключении договора купли-продажи арендуемого имущества.</w:t>
      </w:r>
    </w:p>
    <w:p w:rsidR="00EF0D44" w:rsidRDefault="00EF0D44">
      <w:pPr>
        <w:pStyle w:val="ConsPlusNormal"/>
        <w:spacing w:before="220"/>
        <w:ind w:firstLine="540"/>
        <w:jc w:val="both"/>
      </w:pPr>
      <w:r>
        <w:t>Результат предоставления муниципальной услуги может быть получен:</w:t>
      </w:r>
    </w:p>
    <w:p w:rsidR="00EF0D44" w:rsidRDefault="00EF0D44">
      <w:pPr>
        <w:pStyle w:val="ConsPlusNormal"/>
        <w:spacing w:before="220"/>
        <w:ind w:firstLine="540"/>
        <w:jc w:val="both"/>
      </w:pPr>
      <w:r>
        <w:t>- в уполномоченном органе на бумажном носителе при личном обращении;</w:t>
      </w:r>
    </w:p>
    <w:p w:rsidR="00EF0D44" w:rsidRDefault="00EF0D44">
      <w:pPr>
        <w:pStyle w:val="ConsPlusNormal"/>
        <w:spacing w:before="220"/>
        <w:ind w:firstLine="540"/>
        <w:jc w:val="both"/>
      </w:pPr>
      <w:r>
        <w:t>- почтовым отправлением;</w:t>
      </w:r>
    </w:p>
    <w:p w:rsidR="00EF0D44" w:rsidRDefault="00EF0D44">
      <w:pPr>
        <w:pStyle w:val="ConsPlusNormal"/>
        <w:spacing w:before="220"/>
        <w:ind w:firstLine="540"/>
        <w:jc w:val="both"/>
      </w:pPr>
      <w:r>
        <w:t>- в МФЦ на бумажном носителе при личном обращении;</w:t>
      </w:r>
    </w:p>
    <w:p w:rsidR="00EF0D44" w:rsidRDefault="00EF0D44">
      <w:pPr>
        <w:pStyle w:val="ConsPlusNormal"/>
        <w:spacing w:before="220"/>
        <w:ind w:firstLine="540"/>
        <w:jc w:val="both"/>
      </w:pPr>
      <w:r>
        <w:t>- посредством ЕПГУ, РПГУ (при наличии технической возможности), в том числе в форме электронного документа, подписанного электронной подписью.</w:t>
      </w:r>
    </w:p>
    <w:p w:rsidR="00EF0D44" w:rsidRDefault="00EF0D44">
      <w:pPr>
        <w:pStyle w:val="ConsPlusNormal"/>
        <w:spacing w:before="220"/>
        <w:ind w:firstLine="540"/>
        <w:jc w:val="both"/>
      </w:pPr>
      <w:r>
        <w:t>2.4. Срок предоставления муниципальной услуги составляет не более 92 рабочих дней со дня поступления заявления в уполномоченный орган.</w:t>
      </w:r>
    </w:p>
    <w:p w:rsidR="00EF0D44" w:rsidRDefault="00EF0D44">
      <w:pPr>
        <w:pStyle w:val="ConsPlusNormal"/>
        <w:spacing w:before="220"/>
        <w:ind w:firstLine="540"/>
        <w:jc w:val="both"/>
      </w:pPr>
      <w: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F0D44" w:rsidRDefault="00EF0D44">
      <w:pPr>
        <w:pStyle w:val="ConsPlusNormal"/>
        <w:spacing w:before="220"/>
        <w:ind w:firstLine="540"/>
        <w:jc w:val="both"/>
      </w:pPr>
      <w:r>
        <w:t>Приостановление предоставления муниципальной услуги законодательством Российской Федерации не предусмотрено.</w:t>
      </w:r>
    </w:p>
    <w:p w:rsidR="00EF0D44" w:rsidRDefault="00EF0D44">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РПГУ, ЕПГУ.</w:t>
      </w:r>
    </w:p>
    <w:p w:rsidR="00EF0D44" w:rsidRDefault="00EF0D44">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РПГУ, ЕГПУ.</w:t>
      </w:r>
    </w:p>
    <w:p w:rsidR="00EF0D44" w:rsidRDefault="00EF0D44">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EF0D44" w:rsidRDefault="00EF0D44">
      <w:pPr>
        <w:pStyle w:val="ConsPlusNormal"/>
        <w:spacing w:before="220"/>
        <w:ind w:firstLine="540"/>
        <w:jc w:val="both"/>
      </w:pPr>
      <w:r>
        <w:t>2.6.1. Исчерпывающий перечень документов, необходимых для предоставления муниципальной услуги.</w:t>
      </w:r>
    </w:p>
    <w:p w:rsidR="00EF0D44" w:rsidRDefault="00EF0D44">
      <w:pPr>
        <w:pStyle w:val="ConsPlusNormal"/>
        <w:spacing w:before="220"/>
        <w:ind w:firstLine="540"/>
        <w:jc w:val="both"/>
      </w:pPr>
      <w:bookmarkStart w:id="1" w:name="P93"/>
      <w:bookmarkEnd w:id="1"/>
      <w:r>
        <w:t xml:space="preserve">2.6.1.1. Для предоставления муниципальной услуги заявитель представляет в уполномоченный орган </w:t>
      </w:r>
      <w:hyperlink w:anchor="P521">
        <w:r>
          <w:rPr>
            <w:color w:val="0000FF"/>
          </w:rPr>
          <w:t>заявление</w:t>
        </w:r>
      </w:hyperlink>
      <w:r>
        <w:t xml:space="preserve"> по форме согласно приложению N 1 к настоящему административному регламенту. Заявителю предоставляется возможность получения бланка заявления в электронном виде с помощью РПГУ, ЕПГУ (в зависимости от выбора заявителя).</w:t>
      </w:r>
    </w:p>
    <w:p w:rsidR="00EF0D44" w:rsidRDefault="00EF0D44">
      <w:pPr>
        <w:pStyle w:val="ConsPlusNormal"/>
        <w:spacing w:before="220"/>
        <w:ind w:firstLine="540"/>
        <w:jc w:val="both"/>
      </w:pPr>
      <w:r>
        <w:t>Формирование заявления осуществляется посредством заполнения электронной формы заявления на РПГУ, ЕПГУ (при наличии технической возможности) без необходимости дополнительной подачи заявления в какой-либо иной форме, при этом на РПГУ, ЕПГУ размещаются образцы заполнения электронной формы заявления.</w:t>
      </w:r>
    </w:p>
    <w:p w:rsidR="00EF0D44" w:rsidRDefault="00EF0D44">
      <w:pPr>
        <w:pStyle w:val="ConsPlusNormal"/>
        <w:spacing w:before="220"/>
        <w:ind w:firstLine="540"/>
        <w:jc w:val="both"/>
      </w:pPr>
      <w:r>
        <w:t xml:space="preserve">В заявлении указываются: адрес для почтовых отправлений, контактные телефоны для связи; порядок оплаты (единовременно или в рассрочку), а также срок рассрочки; соответствие заявителя условиям отнесения к категории субъектов малого или среднего предпринимательства, установленным </w:t>
      </w:r>
      <w:hyperlink r:id="rId16">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w:t>
      </w:r>
    </w:p>
    <w:p w:rsidR="00EF0D44" w:rsidRDefault="00EF0D44">
      <w:pPr>
        <w:pStyle w:val="ConsPlusNormal"/>
        <w:spacing w:before="220"/>
        <w:ind w:firstLine="540"/>
        <w:jc w:val="both"/>
      </w:pPr>
      <w:bookmarkStart w:id="2" w:name="P96"/>
      <w:bookmarkEnd w:id="2"/>
      <w:r>
        <w:t>2.6.1.2. К заявлению прилагаются следующие документы:</w:t>
      </w:r>
    </w:p>
    <w:p w:rsidR="00EF0D44" w:rsidRDefault="00EF0D44">
      <w:pPr>
        <w:pStyle w:val="ConsPlusNormal"/>
        <w:spacing w:before="220"/>
        <w:ind w:firstLine="540"/>
        <w:jc w:val="both"/>
      </w:pPr>
      <w:r>
        <w:t>1) документы, подтверждающие внесение арендной платы в соответствии с установленными договорами аренды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F0D44" w:rsidRDefault="00EF0D44">
      <w:pPr>
        <w:pStyle w:val="ConsPlusNormal"/>
        <w:spacing w:before="220"/>
        <w:ind w:firstLine="540"/>
        <w:jc w:val="both"/>
      </w:pPr>
      <w:r>
        <w:t>2) документ, удостоверяющий личность и подтверждающий полномочия представителя (либо должностного лица), в случае если от имени заявителя действует его представитель;</w:t>
      </w:r>
    </w:p>
    <w:p w:rsidR="00EF0D44" w:rsidRDefault="00EF0D44">
      <w:pPr>
        <w:pStyle w:val="ConsPlusNormal"/>
        <w:spacing w:before="220"/>
        <w:ind w:firstLine="540"/>
        <w:jc w:val="both"/>
      </w:pPr>
      <w:bookmarkStart w:id="3" w:name="P99"/>
      <w:bookmarkEnd w:id="3"/>
      <w:r>
        <w:t>3) выписки из Единого государственного реестра недвижимости (ЕГРН) (Росреестр, Управление Росреестра по Кемеровской области - Кузбассу);</w:t>
      </w:r>
    </w:p>
    <w:p w:rsidR="00EF0D44" w:rsidRDefault="00EF0D44">
      <w:pPr>
        <w:pStyle w:val="ConsPlusNormal"/>
        <w:spacing w:before="220"/>
        <w:ind w:firstLine="540"/>
        <w:jc w:val="both"/>
      </w:pPr>
      <w:r>
        <w:t>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(Федеральная налоговая служба);</w:t>
      </w:r>
    </w:p>
    <w:p w:rsidR="00EF0D44" w:rsidRDefault="00EF0D44">
      <w:pPr>
        <w:pStyle w:val="ConsPlusNormal"/>
        <w:spacing w:before="220"/>
        <w:ind w:firstLine="540"/>
        <w:jc w:val="both"/>
      </w:pPr>
      <w:bookmarkStart w:id="4" w:name="P101"/>
      <w:bookmarkEnd w:id="4"/>
      <w:r>
        <w:lastRenderedPageBreak/>
        <w:t>5) сведения из единого реестра субъектов малого и среднего предпринимательства (Федеральная налоговая служба).</w:t>
      </w:r>
    </w:p>
    <w:p w:rsidR="00EF0D44" w:rsidRDefault="00EF0D44">
      <w:pPr>
        <w:pStyle w:val="ConsPlusNormal"/>
        <w:spacing w:before="220"/>
        <w:ind w:firstLine="540"/>
        <w:jc w:val="both"/>
      </w:pPr>
      <w:r>
        <w:t xml:space="preserve">2.6.2. Документы (их копии или сведения, содержащиеся в них), указанные в </w:t>
      </w:r>
      <w:hyperlink w:anchor="P99">
        <w:r>
          <w:rPr>
            <w:color w:val="0000FF"/>
          </w:rPr>
          <w:t>подпунктах 3</w:t>
        </w:r>
      </w:hyperlink>
      <w:r>
        <w:t xml:space="preserve"> - </w:t>
      </w:r>
      <w:hyperlink w:anchor="P101">
        <w:r>
          <w:rPr>
            <w:color w:val="0000FF"/>
          </w:rPr>
          <w:t>5 пункта 2.6.1.2</w:t>
        </w:r>
      </w:hyperlink>
      <w:r>
        <w:t xml:space="preserve"> настоящего административного регламента, запрашиваются уполномоченным органом в государственных органах, если заявитель не представил указанные документы самостоятельно.</w:t>
      </w:r>
    </w:p>
    <w:p w:rsidR="00EF0D44" w:rsidRDefault="00EF0D44">
      <w:pPr>
        <w:pStyle w:val="ConsPlusNormal"/>
        <w:spacing w:before="220"/>
        <w:ind w:firstLine="540"/>
        <w:jc w:val="both"/>
      </w:pPr>
      <w:r>
        <w:t>По межведомственным запросам уполномоченного органа документы (их копии или сведения, содержащиеся в них), указанные в абзаце первом настоящего пункта, предоставляются государственными органами, в распоряжении которых находятся данные документы, в срок не позднее 3 рабочих дней со дня получения соответствующего межведомственного запроса.</w:t>
      </w:r>
    </w:p>
    <w:p w:rsidR="00EF0D44" w:rsidRDefault="00EF0D44">
      <w:pPr>
        <w:pStyle w:val="ConsPlusNormal"/>
        <w:spacing w:before="220"/>
        <w:ind w:firstLine="540"/>
        <w:jc w:val="both"/>
      </w:pPr>
      <w:r>
        <w:t xml:space="preserve">Документы, указанные в </w:t>
      </w:r>
      <w:hyperlink w:anchor="P99">
        <w:r>
          <w:rPr>
            <w:color w:val="0000FF"/>
          </w:rPr>
          <w:t>подпункте 3 пункта 2.6.1.2</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ЕГРН.</w:t>
      </w:r>
    </w:p>
    <w:p w:rsidR="00EF0D44" w:rsidRDefault="00EF0D44">
      <w:pPr>
        <w:pStyle w:val="ConsPlusNormal"/>
        <w:spacing w:before="220"/>
        <w:ind w:firstLine="540"/>
        <w:jc w:val="both"/>
      </w:pPr>
      <w:r>
        <w:t>2.7. Уполномоченный орган не вправе требовать от заявителя или его представителя:</w:t>
      </w:r>
    </w:p>
    <w:p w:rsidR="00EF0D44" w:rsidRDefault="00EF0D4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D44" w:rsidRDefault="00EF0D44">
      <w:pPr>
        <w:pStyle w:val="ConsPlusNormal"/>
        <w:spacing w:before="220"/>
        <w:ind w:firstLine="540"/>
        <w:jc w:val="both"/>
      </w:pPr>
      <w:r>
        <w:t xml:space="preserve">2) представления документов и информации, которые находятся в распоряжении уполномоченного органа,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 определенный </w:t>
      </w:r>
      <w:hyperlink r:id="rId1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EF0D44" w:rsidRDefault="00EF0D44">
      <w:pPr>
        <w:pStyle w:val="ConsPlusNormal"/>
        <w:spacing w:before="220"/>
        <w:ind w:firstLine="540"/>
        <w:jc w:val="both"/>
      </w:pPr>
      <w: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EF0D44" w:rsidRDefault="00EF0D44">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0D44" w:rsidRDefault="00EF0D4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EF0D44" w:rsidRDefault="00EF0D44">
      <w:pPr>
        <w:pStyle w:val="ConsPlusNormal"/>
        <w:spacing w:before="22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0D44" w:rsidRDefault="00EF0D4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0D44" w:rsidRDefault="00EF0D44">
      <w:pPr>
        <w:pStyle w:val="ConsPlusNormal"/>
        <w:spacing w:before="220"/>
        <w:ind w:firstLine="540"/>
        <w:jc w:val="both"/>
      </w:pPr>
      <w: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0D44" w:rsidRDefault="00EF0D4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0D44" w:rsidRDefault="00EF0D44">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EF0D44" w:rsidRDefault="00EF0D44">
      <w:pPr>
        <w:pStyle w:val="ConsPlusNormal"/>
        <w:spacing w:before="22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EF0D44" w:rsidRDefault="00EF0D44">
      <w:pPr>
        <w:pStyle w:val="ConsPlusNormal"/>
        <w:spacing w:before="220"/>
        <w:ind w:firstLine="540"/>
        <w:jc w:val="both"/>
      </w:pPr>
      <w:r>
        <w:t>2.9. Исчерпывающий перечень оснований для приостановления и (или) отказа в предоставлении муниципальной услуги.</w:t>
      </w:r>
    </w:p>
    <w:p w:rsidR="00EF0D44" w:rsidRDefault="00EF0D44">
      <w:pPr>
        <w:pStyle w:val="ConsPlusNormal"/>
        <w:spacing w:before="220"/>
        <w:ind w:firstLine="540"/>
        <w:jc w:val="both"/>
      </w:pPr>
      <w:r>
        <w:t>Приостановление предоставления муниципальной услуги законодательством Российской Федерации не предусмотрено.</w:t>
      </w:r>
    </w:p>
    <w:p w:rsidR="00EF0D44" w:rsidRDefault="00EF0D44">
      <w:pPr>
        <w:pStyle w:val="ConsPlusNormal"/>
        <w:spacing w:before="220"/>
        <w:ind w:firstLine="540"/>
        <w:jc w:val="both"/>
      </w:pPr>
      <w:bookmarkStart w:id="5" w:name="P119"/>
      <w:bookmarkEnd w:id="5"/>
      <w:r>
        <w:t>2.9.1. Уполномоченный орган отказывает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в случае, если:</w:t>
      </w:r>
    </w:p>
    <w:p w:rsidR="00EF0D44" w:rsidRDefault="00EF0D44">
      <w:pPr>
        <w:pStyle w:val="ConsPlusNormal"/>
        <w:spacing w:before="220"/>
        <w:ind w:firstLine="540"/>
        <w:jc w:val="both"/>
      </w:pPr>
      <w:r>
        <w:t>1) заявление подано неуполномоченным лицом;</w:t>
      </w:r>
    </w:p>
    <w:p w:rsidR="00EF0D44" w:rsidRDefault="00EF0D44">
      <w:pPr>
        <w:pStyle w:val="ConsPlusNormal"/>
        <w:spacing w:before="220"/>
        <w:ind w:firstLine="540"/>
        <w:jc w:val="both"/>
      </w:pPr>
      <w:r>
        <w:t xml:space="preserve">2) отсутствуют документы, предусмотренные </w:t>
      </w:r>
      <w:hyperlink w:anchor="P93">
        <w:r>
          <w:rPr>
            <w:color w:val="0000FF"/>
          </w:rPr>
          <w:t>пунктами 2.6.1.1</w:t>
        </w:r>
      </w:hyperlink>
      <w:r>
        <w:t xml:space="preserve"> и </w:t>
      </w:r>
      <w:hyperlink w:anchor="P96">
        <w:r>
          <w:rPr>
            <w:color w:val="0000FF"/>
          </w:rPr>
          <w:t>2.6.1.2</w:t>
        </w:r>
      </w:hyperlink>
      <w:r>
        <w:t xml:space="preserve"> настоящего административного регламента, в случае, если такие документы не могут быть получены в порядке межведомственного взаимодействия;</w:t>
      </w:r>
    </w:p>
    <w:p w:rsidR="00EF0D44" w:rsidRDefault="00EF0D44">
      <w:pPr>
        <w:pStyle w:val="ConsPlusNormal"/>
        <w:spacing w:before="220"/>
        <w:ind w:firstLine="540"/>
        <w:jc w:val="both"/>
      </w:pPr>
      <w:r>
        <w:t>3) в процессе рассмотрения документов, представленных заявителем с целью получения муниципальной услуги, обнаружено наличие недостоверных или заведомо ложных сведений;</w:t>
      </w:r>
    </w:p>
    <w:p w:rsidR="00EF0D44" w:rsidRDefault="00EF0D44">
      <w:pPr>
        <w:pStyle w:val="ConsPlusNormal"/>
        <w:spacing w:before="220"/>
        <w:ind w:firstLine="540"/>
        <w:jc w:val="both"/>
      </w:pPr>
      <w:r>
        <w:t>4) представленные заявителем документы оформлены не в соответствии с действующим законодательством или прямо ему противоречат, в том числе не подписаны заявителем, имеют подчистки либо приписки, зачеркнутые слова и иные неоговоренные исправления, исполнены карандашом, а также имеют серьезные повреждения, не позволяющие однозначно истолковать их содержание;</w:t>
      </w:r>
    </w:p>
    <w:p w:rsidR="00EF0D44" w:rsidRDefault="00EF0D44">
      <w:pPr>
        <w:pStyle w:val="ConsPlusNormal"/>
        <w:spacing w:before="220"/>
        <w:ind w:firstLine="540"/>
        <w:jc w:val="both"/>
      </w:pPr>
      <w:r>
        <w:t xml:space="preserve">5) заявитель не имеет преимущественного права на приобретение арендуемого имущества в соответствии со </w:t>
      </w:r>
      <w:hyperlink r:id="rId19">
        <w:r>
          <w:rPr>
            <w:color w:val="0000FF"/>
          </w:rPr>
          <w:t>статьей 3</w:t>
        </w:r>
      </w:hyperlink>
      <w:r>
        <w:t xml:space="preserve">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F0D44" w:rsidRDefault="00EF0D44">
      <w:pPr>
        <w:pStyle w:val="ConsPlusNormal"/>
        <w:spacing w:before="220"/>
        <w:ind w:firstLine="540"/>
        <w:jc w:val="both"/>
      </w:pPr>
      <w:r>
        <w:t>6) отчуждение муниципального имущества в порядке реализации преимущественного права на приобретение арендуемого имущества не допускается в соответствии с законодательством.</w:t>
      </w:r>
    </w:p>
    <w:p w:rsidR="00EF0D44" w:rsidRDefault="00EF0D44">
      <w:pPr>
        <w:pStyle w:val="ConsPlusNormal"/>
        <w:spacing w:before="220"/>
        <w:ind w:firstLine="540"/>
        <w:jc w:val="both"/>
      </w:pPr>
      <w:r>
        <w:lastRenderedPageBreak/>
        <w:t xml:space="preserve">Неполучение или несвоевременное получение документов, указанных в </w:t>
      </w:r>
      <w:hyperlink w:anchor="P96">
        <w:r>
          <w:rPr>
            <w:color w:val="0000FF"/>
          </w:rPr>
          <w:t>пункте 2.6.1.2</w:t>
        </w:r>
      </w:hyperlink>
      <w: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0D44" w:rsidRDefault="00EF0D44">
      <w:pPr>
        <w:pStyle w:val="ConsPlusNormal"/>
        <w:spacing w:before="220"/>
        <w:ind w:firstLine="540"/>
        <w:jc w:val="both"/>
      </w:pPr>
      <w:r>
        <w:t>Отказ в заключении договора купли-продажи арендуемого имущества может быть оспорен заявителем в судебном порядке.</w:t>
      </w:r>
    </w:p>
    <w:p w:rsidR="00EF0D44" w:rsidRDefault="00EF0D44">
      <w:pPr>
        <w:pStyle w:val="ConsPlusNormal"/>
        <w:spacing w:before="220"/>
        <w:ind w:firstLine="540"/>
        <w:jc w:val="both"/>
      </w:pPr>
      <w:r>
        <w:t xml:space="preserve">Форма </w:t>
      </w:r>
      <w:hyperlink w:anchor="P590">
        <w:r>
          <w:rPr>
            <w:color w:val="0000FF"/>
          </w:rPr>
          <w:t>отказа</w:t>
        </w:r>
      </w:hyperlink>
      <w:r>
        <w:t xml:space="preserve"> в заключении договора купли-продажи арендуемого имущества приведена в приложении N 2 к настоящему административному регламенту.</w:t>
      </w:r>
    </w:p>
    <w:p w:rsidR="00EF0D44" w:rsidRDefault="00EF0D44">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0D44" w:rsidRDefault="00EF0D44">
      <w:pPr>
        <w:pStyle w:val="ConsPlusNormal"/>
        <w:spacing w:before="220"/>
        <w:ind w:firstLine="540"/>
        <w:jc w:val="both"/>
      </w:pPr>
      <w:r>
        <w:t xml:space="preserve">Услугой, необходимой и обязательной для предоставления муниципальной услуги, является получение документов (их копий или сведений, содержащихся в них), указанных в </w:t>
      </w:r>
      <w:hyperlink w:anchor="P99">
        <w:r>
          <w:rPr>
            <w:color w:val="0000FF"/>
          </w:rPr>
          <w:t>подпунктах 3</w:t>
        </w:r>
      </w:hyperlink>
      <w:r>
        <w:t xml:space="preserve"> - </w:t>
      </w:r>
      <w:hyperlink w:anchor="P101">
        <w:r>
          <w:rPr>
            <w:color w:val="0000FF"/>
          </w:rPr>
          <w:t>5 пункта 2.6.1.2</w:t>
        </w:r>
      </w:hyperlink>
      <w:r>
        <w:t xml:space="preserve"> настоящего административного регламента, заявителем самостоятельно или уполномоченным органом в порядке межведомственного взаимодействия.</w:t>
      </w:r>
    </w:p>
    <w:p w:rsidR="00EF0D44" w:rsidRDefault="00EF0D44">
      <w:pPr>
        <w:pStyle w:val="ConsPlusNormal"/>
        <w:spacing w:before="220"/>
        <w:ind w:firstLine="540"/>
        <w:jc w:val="both"/>
      </w:pPr>
      <w:r>
        <w:t>2.11. Порядок, размер и основания взимания государственной пошлины или иной платы за предоставление муниципальной услуги.</w:t>
      </w:r>
    </w:p>
    <w:p w:rsidR="00EF0D44" w:rsidRDefault="00EF0D44">
      <w:pPr>
        <w:pStyle w:val="ConsPlusNormal"/>
        <w:spacing w:before="220"/>
        <w:ind w:firstLine="540"/>
        <w:jc w:val="both"/>
      </w:pPr>
      <w:r>
        <w:t>Предоставление муниципальной услуги осуществляется бесплатно.</w:t>
      </w:r>
    </w:p>
    <w:p w:rsidR="00EF0D44" w:rsidRDefault="00EF0D44">
      <w:pPr>
        <w:pStyle w:val="ConsPlusNormal"/>
        <w:spacing w:before="220"/>
        <w:ind w:firstLine="540"/>
        <w:jc w:val="both"/>
      </w:pPr>
      <w:r>
        <w:t>2.12.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EF0D44" w:rsidRDefault="00EF0D44">
      <w:pPr>
        <w:pStyle w:val="ConsPlusNormal"/>
        <w:spacing w:before="220"/>
        <w:ind w:firstLine="540"/>
        <w:jc w:val="both"/>
      </w:pPr>
      <w:r>
        <w:t>2.13. Срок и порядок регистрации заявления о предоставлении муниципальной услуги, услуги организации, участвующей в ее представлении, в том числе в электронной форме.</w:t>
      </w:r>
    </w:p>
    <w:p w:rsidR="00EF0D44" w:rsidRDefault="00EF0D44">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EF0D44" w:rsidRDefault="00EF0D44">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EF0D44" w:rsidRDefault="00EF0D44">
      <w:pPr>
        <w:pStyle w:val="ConsPlusNormal"/>
        <w:spacing w:before="220"/>
        <w:ind w:firstLine="540"/>
        <w:jc w:val="both"/>
      </w:pPr>
      <w: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заявлений на РПГУ, ЕПГУ. Заявление, поступившее в нерабочее время, регистрируется в первый рабочий день.</w:t>
      </w:r>
    </w:p>
    <w:p w:rsidR="00EF0D44" w:rsidRDefault="00EF0D44">
      <w:pPr>
        <w:pStyle w:val="ConsPlusNormal"/>
        <w:spacing w:before="220"/>
        <w:ind w:firstLine="540"/>
        <w:jc w:val="both"/>
      </w:pPr>
      <w:r>
        <w:t>2.14. Требования к помещениям, в которых организуется предоставление муниципальной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0D44" w:rsidRDefault="00EF0D44">
      <w:pPr>
        <w:pStyle w:val="ConsPlusNormal"/>
        <w:spacing w:before="220"/>
        <w:ind w:firstLine="540"/>
        <w:jc w:val="both"/>
      </w:pPr>
      <w: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F0D44" w:rsidRDefault="00EF0D44">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F0D44" w:rsidRDefault="00EF0D44">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F0D44" w:rsidRDefault="00EF0D44">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EF0D44" w:rsidRDefault="00EF0D44">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F0D44" w:rsidRDefault="00EF0D44">
      <w:pPr>
        <w:pStyle w:val="ConsPlusNormal"/>
        <w:spacing w:before="220"/>
        <w:ind w:firstLine="540"/>
        <w:jc w:val="both"/>
      </w:pPr>
      <w:r>
        <w:t>Зал ожидания, места для заполнения заявлений и приема заявителей оборудуются стульями и (или) кресельными секциями, и (или) скамьями.</w:t>
      </w:r>
    </w:p>
    <w:p w:rsidR="00EF0D44" w:rsidRDefault="00EF0D44">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F0D44" w:rsidRDefault="00EF0D44">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EF0D44" w:rsidRDefault="00EF0D44">
      <w:pPr>
        <w:pStyle w:val="ConsPlusNormal"/>
        <w:spacing w:before="220"/>
        <w:ind w:firstLine="540"/>
        <w:jc w:val="both"/>
      </w:pPr>
      <w: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20">
        <w:r>
          <w:rPr>
            <w:color w:val="0000FF"/>
          </w:rPr>
          <w:t>приказом</w:t>
        </w:r>
      </w:hyperlink>
      <w:r>
        <w:t xml:space="preserve"> Министерства строительства и жилищно-коммунального хозяйства Российской Федерации от 14.11.2016 N 798/пр.</w:t>
      </w:r>
    </w:p>
    <w:p w:rsidR="00EF0D44" w:rsidRDefault="00EF0D44">
      <w:pPr>
        <w:pStyle w:val="ConsPlusNormal"/>
        <w:spacing w:before="220"/>
        <w:ind w:firstLine="540"/>
        <w:jc w:val="both"/>
      </w:pPr>
      <w:r>
        <w:t>В кабинете уполномоченного органа, где осуществляется прием маломобильных групп населения, должны быть в наличии медицинская аптечка, питьевая вода. При необходимости специалист уполномоченного органа, осуществляющий прием, может вызвать неотложную скорую помощь.</w:t>
      </w:r>
    </w:p>
    <w:p w:rsidR="00EF0D44" w:rsidRDefault="00EF0D44">
      <w:pPr>
        <w:pStyle w:val="ConsPlusNormal"/>
        <w:spacing w:before="220"/>
        <w:ind w:firstLine="540"/>
        <w:jc w:val="both"/>
      </w:pPr>
      <w: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EF0D44" w:rsidRDefault="00EF0D44">
      <w:pPr>
        <w:pStyle w:val="ConsPlusNormal"/>
        <w:spacing w:before="220"/>
        <w:ind w:firstLine="540"/>
        <w:jc w:val="both"/>
      </w:pPr>
      <w:r>
        <w:t xml:space="preserve">- открывают входную дверь и помогают гражданину беспрепятственно посетить здание </w:t>
      </w:r>
      <w:r>
        <w:lastRenderedPageBreak/>
        <w:t>уполномоченного органа, а также заранее предупреждают о существующих барьерах в здании;</w:t>
      </w:r>
    </w:p>
    <w:p w:rsidR="00EF0D44" w:rsidRDefault="00EF0D44">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уполномоченного органа, осуществляющего прием;</w:t>
      </w:r>
    </w:p>
    <w:p w:rsidR="00EF0D44" w:rsidRDefault="00EF0D44">
      <w:pPr>
        <w:pStyle w:val="ConsPlusNormal"/>
        <w:spacing w:before="220"/>
        <w:ind w:firstLine="540"/>
        <w:jc w:val="both"/>
      </w:pPr>
      <w:r>
        <w:t>- 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F0D44" w:rsidRDefault="00EF0D44">
      <w:pPr>
        <w:pStyle w:val="ConsPlusNormal"/>
        <w:spacing w:before="220"/>
        <w:ind w:firstLine="540"/>
        <w:jc w:val="both"/>
      </w:pPr>
      <w:r>
        <w:t>-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F0D44" w:rsidRDefault="00EF0D44">
      <w:pPr>
        <w:pStyle w:val="ConsPlusNormal"/>
        <w:spacing w:before="220"/>
        <w:ind w:firstLine="540"/>
        <w:jc w:val="both"/>
      </w:pPr>
      <w:r>
        <w:t>При обращении граждан с недостатками зрения специалисты уполномоченного органа предпринимают следующие действия:</w:t>
      </w:r>
    </w:p>
    <w:p w:rsidR="00EF0D44" w:rsidRDefault="00EF0D44">
      <w:pPr>
        <w:pStyle w:val="ConsPlusNormal"/>
        <w:spacing w:before="220"/>
        <w:ind w:firstLine="540"/>
        <w:jc w:val="both"/>
      </w:pPr>
      <w:r>
        <w:t>- 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F0D44" w:rsidRDefault="00EF0D44">
      <w:pPr>
        <w:pStyle w:val="ConsPlusNormal"/>
        <w:spacing w:before="220"/>
        <w:ind w:firstLine="540"/>
        <w:jc w:val="both"/>
      </w:pPr>
      <w:r>
        <w:t>- 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F0D44" w:rsidRDefault="00EF0D44">
      <w:pPr>
        <w:pStyle w:val="ConsPlusNormal"/>
        <w:spacing w:before="220"/>
        <w:ind w:firstLine="540"/>
        <w:jc w:val="both"/>
      </w:pPr>
      <w:r>
        <w:t>-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 и оказывает содействие при его посадке.</w:t>
      </w:r>
    </w:p>
    <w:p w:rsidR="00EF0D44" w:rsidRDefault="00EF0D44">
      <w:pPr>
        <w:pStyle w:val="ConsPlusNormal"/>
        <w:spacing w:before="220"/>
        <w:ind w:firstLine="540"/>
        <w:jc w:val="both"/>
      </w:pPr>
      <w:r>
        <w:t>При обращении гражданина с дефектами слуха специалисты уполномоченного органа предпринимают следующие действия:</w:t>
      </w:r>
    </w:p>
    <w:p w:rsidR="00EF0D44" w:rsidRDefault="00EF0D44">
      <w:pPr>
        <w:pStyle w:val="ConsPlusNormal"/>
        <w:spacing w:before="220"/>
        <w:ind w:firstLine="540"/>
        <w:jc w:val="both"/>
      </w:pPr>
      <w:r>
        <w:t>- специалист уполномоченного органа, осуществляющий прием гражданина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F0D44" w:rsidRDefault="00EF0D44">
      <w:pPr>
        <w:pStyle w:val="ConsPlusNormal"/>
        <w:spacing w:before="220"/>
        <w:ind w:firstLine="540"/>
        <w:jc w:val="both"/>
      </w:pPr>
      <w:r>
        <w:t>- 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EF0D44" w:rsidRDefault="00EF0D44">
      <w:pPr>
        <w:pStyle w:val="ConsPlusNormal"/>
        <w:spacing w:before="220"/>
        <w:ind w:firstLine="540"/>
        <w:jc w:val="both"/>
      </w:pPr>
      <w:r>
        <w:t xml:space="preserve">2.14.3. Требования к комфортности и доступности предоставления муниципальной услуги в МФЦ утверждены </w:t>
      </w:r>
      <w:hyperlink r:id="rId2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F0D44" w:rsidRDefault="00EF0D44">
      <w:pPr>
        <w:pStyle w:val="ConsPlusNormal"/>
        <w:spacing w:before="220"/>
        <w:ind w:firstLine="540"/>
        <w:jc w:val="both"/>
      </w:pPr>
      <w:r>
        <w:t>2.15. Показатели доступности и качества муниципальной услуги.</w:t>
      </w:r>
    </w:p>
    <w:p w:rsidR="00EF0D44" w:rsidRDefault="00EF0D44">
      <w:pPr>
        <w:pStyle w:val="ConsPlusNormal"/>
        <w:spacing w:before="220"/>
        <w:ind w:firstLine="540"/>
        <w:jc w:val="both"/>
      </w:pPr>
      <w:r>
        <w:lastRenderedPageBreak/>
        <w:t>2.15.1. Основными показателями доступности и качества предоставления муниципальной услуги являются:</w:t>
      </w:r>
    </w:p>
    <w:p w:rsidR="00EF0D44" w:rsidRDefault="00EF0D44">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F0D44" w:rsidRDefault="00EF0D44">
      <w:pPr>
        <w:pStyle w:val="ConsPlusNormal"/>
        <w:spacing w:before="22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0D44" w:rsidRDefault="00EF0D44">
      <w:pPr>
        <w:pStyle w:val="ConsPlusNormal"/>
        <w:spacing w:before="220"/>
        <w:ind w:firstLine="540"/>
        <w:jc w:val="both"/>
      </w:pPr>
      <w:r>
        <w:t>- возможность выбора заявителем форм обращения за получением муниципальной услуги;</w:t>
      </w:r>
    </w:p>
    <w:p w:rsidR="00EF0D44" w:rsidRDefault="00EF0D44">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EF0D44" w:rsidRDefault="00EF0D44">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EF0D44" w:rsidRDefault="00EF0D44">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0D44" w:rsidRDefault="00EF0D44">
      <w:pPr>
        <w:pStyle w:val="ConsPlusNormal"/>
        <w:spacing w:before="220"/>
        <w:ind w:firstLine="540"/>
        <w:jc w:val="both"/>
      </w:pPr>
      <w:r>
        <w:t>- возможность получения информации о ходе предоставления муниципальной услуги;</w:t>
      </w:r>
    </w:p>
    <w:p w:rsidR="00EF0D44" w:rsidRDefault="00EF0D44">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EF0D44" w:rsidRDefault="00EF0D44">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F0D44" w:rsidRDefault="00EF0D44">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F0D44" w:rsidRDefault="00EF0D44">
      <w:pPr>
        <w:pStyle w:val="ConsPlusNormal"/>
        <w:spacing w:before="22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F0D44" w:rsidRDefault="00EF0D44">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F0D44" w:rsidRDefault="00EF0D44">
      <w:pPr>
        <w:pStyle w:val="ConsPlusNormal"/>
        <w:spacing w:before="220"/>
        <w:ind w:firstLine="540"/>
        <w:jc w:val="both"/>
      </w:pPr>
      <w: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F0D44" w:rsidRDefault="00EF0D44">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EF0D44" w:rsidRDefault="00EF0D44">
      <w:pPr>
        <w:pStyle w:val="ConsPlusNormal"/>
        <w:spacing w:before="22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F0D44" w:rsidRDefault="00EF0D44">
      <w:pPr>
        <w:pStyle w:val="ConsPlusNormal"/>
        <w:spacing w:before="220"/>
        <w:ind w:firstLine="540"/>
        <w:jc w:val="both"/>
      </w:pPr>
      <w:r>
        <w:t>- для получения информации по вопросам предоставления муниципальной услуги;</w:t>
      </w:r>
    </w:p>
    <w:p w:rsidR="00EF0D44" w:rsidRDefault="00EF0D44">
      <w:pPr>
        <w:pStyle w:val="ConsPlusNormal"/>
        <w:spacing w:before="220"/>
        <w:ind w:firstLine="540"/>
        <w:jc w:val="both"/>
      </w:pPr>
      <w:r>
        <w:lastRenderedPageBreak/>
        <w:t>- для подачи заявления и документов;</w:t>
      </w:r>
    </w:p>
    <w:p w:rsidR="00EF0D44" w:rsidRDefault="00EF0D44">
      <w:pPr>
        <w:pStyle w:val="ConsPlusNormal"/>
        <w:spacing w:before="220"/>
        <w:ind w:firstLine="540"/>
        <w:jc w:val="both"/>
      </w:pPr>
      <w:r>
        <w:t>- для получения информации о ходе предоставления муниципальной услуги;</w:t>
      </w:r>
    </w:p>
    <w:p w:rsidR="00EF0D44" w:rsidRDefault="00EF0D44">
      <w:pPr>
        <w:pStyle w:val="ConsPlusNormal"/>
        <w:spacing w:before="220"/>
        <w:ind w:firstLine="540"/>
        <w:jc w:val="both"/>
      </w:pPr>
      <w:r>
        <w:t>- для получения результата предоставления муниципальной услуги.</w:t>
      </w:r>
    </w:p>
    <w:p w:rsidR="00EF0D44" w:rsidRDefault="00EF0D44">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EF0D44" w:rsidRDefault="00EF0D44">
      <w:pPr>
        <w:pStyle w:val="ConsPlusNormal"/>
        <w:spacing w:before="220"/>
        <w:ind w:firstLine="540"/>
        <w:jc w:val="both"/>
      </w:pPr>
      <w:r>
        <w:t>2.15.4.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w:t>
      </w:r>
    </w:p>
    <w:p w:rsidR="00EF0D44" w:rsidRDefault="00EF0D4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F0D44" w:rsidRDefault="00EF0D44">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EF0D44" w:rsidRDefault="00EF0D44">
      <w:pPr>
        <w:pStyle w:val="ConsPlusNormal"/>
        <w:spacing w:before="22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0D44" w:rsidRDefault="00EF0D44">
      <w:pPr>
        <w:pStyle w:val="ConsPlusNormal"/>
        <w:spacing w:before="220"/>
        <w:ind w:firstLine="540"/>
        <w:jc w:val="both"/>
      </w:pPr>
      <w:r>
        <w:t>2.16.1. Муниципальная услуга по экстерриториальному принципу не предоставляется.</w:t>
      </w:r>
    </w:p>
    <w:p w:rsidR="00EF0D44" w:rsidRDefault="00EF0D44">
      <w:pPr>
        <w:pStyle w:val="ConsPlusNormal"/>
        <w:spacing w:before="220"/>
        <w:ind w:firstLine="540"/>
        <w:jc w:val="both"/>
      </w:pPr>
      <w:r>
        <w:t xml:space="preserve">2.16.2. Заявитель вправе обратиться за предоставлением муниципальной услуги и подать документы, указанные в </w:t>
      </w:r>
      <w:hyperlink w:anchor="P93">
        <w:r>
          <w:rPr>
            <w:color w:val="0000FF"/>
          </w:rPr>
          <w:t>пунктах 2.6.1.1</w:t>
        </w:r>
      </w:hyperlink>
      <w:r>
        <w:t xml:space="preserve"> и </w:t>
      </w:r>
      <w:hyperlink w:anchor="P96">
        <w:r>
          <w:rPr>
            <w:color w:val="0000FF"/>
          </w:rPr>
          <w:t>2.6.1.2</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22">
        <w:r>
          <w:rPr>
            <w:color w:val="0000FF"/>
          </w:rPr>
          <w:t>закона</w:t>
        </w:r>
      </w:hyperlink>
      <w:r>
        <w:t xml:space="preserve"> от 06.04.2011 N 63-ФЗ "Об электронной подписи".</w:t>
      </w:r>
    </w:p>
    <w:p w:rsidR="00EF0D44" w:rsidRDefault="00EF0D4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EF0D44" w:rsidRDefault="00EF0D44">
      <w:pPr>
        <w:pStyle w:val="ConsPlusNormal"/>
        <w:spacing w:before="220"/>
        <w:ind w:firstLine="540"/>
        <w:jc w:val="both"/>
      </w:pPr>
      <w:r>
        <w:t>Обращение за услугой через ЕПГУ, РПГУ осуществляется путем заполнения интерактивной формы заявления, содержание которого соответствует требованиям формы заявления, установленной настоящим административным регламентом.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F0D44" w:rsidRDefault="00EF0D44">
      <w:pPr>
        <w:pStyle w:val="ConsPlusNormal"/>
        <w:spacing w:before="220"/>
        <w:ind w:firstLine="540"/>
        <w:jc w:val="both"/>
      </w:pPr>
      <w:r>
        <w:t>2.16.3. При предоставлении муниципальной услуги в электронной форме посредством ЕПГУ, РПГУ (при наличии технической возможности) заявителю обеспечиваются:</w:t>
      </w:r>
    </w:p>
    <w:p w:rsidR="00EF0D44" w:rsidRDefault="00EF0D44">
      <w:pPr>
        <w:pStyle w:val="ConsPlusNormal"/>
        <w:spacing w:before="220"/>
        <w:ind w:firstLine="540"/>
        <w:jc w:val="both"/>
      </w:pPr>
      <w:r>
        <w:t>- получение информации о порядке и сроках предоставления муниципальной услуги;</w:t>
      </w:r>
    </w:p>
    <w:p w:rsidR="00EF0D44" w:rsidRDefault="00EF0D44">
      <w:pPr>
        <w:pStyle w:val="ConsPlusNormal"/>
        <w:spacing w:before="220"/>
        <w:ind w:firstLine="540"/>
        <w:jc w:val="both"/>
      </w:pPr>
      <w:r>
        <w:t>- запись на прием в уполномоченный орган для подачи заявления и документов;</w:t>
      </w:r>
    </w:p>
    <w:p w:rsidR="00EF0D44" w:rsidRDefault="00EF0D44">
      <w:pPr>
        <w:pStyle w:val="ConsPlusNormal"/>
        <w:spacing w:before="220"/>
        <w:ind w:firstLine="540"/>
        <w:jc w:val="both"/>
      </w:pPr>
      <w:r>
        <w:t>- формирование заявления;</w:t>
      </w:r>
    </w:p>
    <w:p w:rsidR="00EF0D44" w:rsidRDefault="00EF0D44">
      <w:pPr>
        <w:pStyle w:val="ConsPlusNormal"/>
        <w:spacing w:before="220"/>
        <w:ind w:firstLine="540"/>
        <w:jc w:val="both"/>
      </w:pPr>
      <w:r>
        <w:t>- прием и регистрация уполномоченным органом заявления и документов;</w:t>
      </w:r>
    </w:p>
    <w:p w:rsidR="00EF0D44" w:rsidRDefault="00EF0D44">
      <w:pPr>
        <w:pStyle w:val="ConsPlusNormal"/>
        <w:spacing w:before="220"/>
        <w:ind w:firstLine="540"/>
        <w:jc w:val="both"/>
      </w:pPr>
      <w:r>
        <w:t>- получение результата предоставления муниципальной услуги;</w:t>
      </w:r>
    </w:p>
    <w:p w:rsidR="00EF0D44" w:rsidRDefault="00EF0D44">
      <w:pPr>
        <w:pStyle w:val="ConsPlusNormal"/>
        <w:spacing w:before="220"/>
        <w:ind w:firstLine="540"/>
        <w:jc w:val="both"/>
      </w:pPr>
      <w:r>
        <w:lastRenderedPageBreak/>
        <w:t>- получение сведений о ходе выполнения заявления;</w:t>
      </w:r>
    </w:p>
    <w:p w:rsidR="00EF0D44" w:rsidRDefault="00EF0D44">
      <w:pPr>
        <w:pStyle w:val="ConsPlusNormal"/>
        <w:spacing w:before="220"/>
        <w:ind w:firstLine="540"/>
        <w:jc w:val="both"/>
      </w:pPr>
      <w:r>
        <w:t>- осуществление оценки качества предоставления муниципальной услуги;</w:t>
      </w:r>
    </w:p>
    <w:p w:rsidR="00EF0D44" w:rsidRDefault="00EF0D44">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иного должностного лица либо специалиста уполномоченного органа.</w:t>
      </w:r>
    </w:p>
    <w:p w:rsidR="00EF0D44" w:rsidRDefault="00EF0D44">
      <w:pPr>
        <w:pStyle w:val="ConsPlusNormal"/>
        <w:spacing w:before="220"/>
        <w:ind w:firstLine="540"/>
        <w:jc w:val="both"/>
      </w:pPr>
      <w:r>
        <w:t>2.16.4. При формировании заявления в электронном виде (при наличии технической возможности) заявителю обеспечиваются:</w:t>
      </w:r>
    </w:p>
    <w:p w:rsidR="00EF0D44" w:rsidRDefault="00EF0D44">
      <w:pPr>
        <w:pStyle w:val="ConsPlusNormal"/>
        <w:spacing w:before="220"/>
        <w:ind w:firstLine="540"/>
        <w:jc w:val="both"/>
      </w:pPr>
      <w:r>
        <w:t>- возможность копирования и сохранения заявления и иных документов, необходимых для предоставления муниципальной услуги;</w:t>
      </w:r>
    </w:p>
    <w:p w:rsidR="00EF0D44" w:rsidRDefault="00EF0D44">
      <w:pPr>
        <w:pStyle w:val="ConsPlusNormal"/>
        <w:spacing w:before="220"/>
        <w:ind w:firstLine="540"/>
        <w:jc w:val="both"/>
      </w:pPr>
      <w:r>
        <w:t>- возможность печати на бумажном носителе копии электронной формы заявления;</w:t>
      </w:r>
    </w:p>
    <w:p w:rsidR="00EF0D44" w:rsidRDefault="00EF0D44">
      <w:pPr>
        <w:pStyle w:val="ConsPlusNormal"/>
        <w:spacing w:before="22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F0D44" w:rsidRDefault="00EF0D44">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EF0D44" w:rsidRDefault="00EF0D44">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EF0D44" w:rsidRDefault="00EF0D44">
      <w:pPr>
        <w:pStyle w:val="ConsPlusNormal"/>
        <w:spacing w:before="220"/>
        <w:ind w:firstLine="540"/>
        <w:jc w:val="both"/>
      </w:pPr>
      <w:r>
        <w:t>- возможность доступа заявителя на ЕПГУ, РПГУ к ранее поданным им заявлениям.</w:t>
      </w:r>
    </w:p>
    <w:p w:rsidR="00EF0D44" w:rsidRDefault="00EF0D44">
      <w:pPr>
        <w:pStyle w:val="ConsPlusNormal"/>
        <w:spacing w:before="220"/>
        <w:ind w:firstLine="540"/>
        <w:jc w:val="both"/>
      </w:pPr>
      <w: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EF0D44" w:rsidRDefault="00EF0D44">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EF0D44" w:rsidRDefault="00EF0D44">
      <w:pPr>
        <w:pStyle w:val="ConsPlusNormal"/>
        <w:spacing w:before="220"/>
        <w:ind w:firstLine="540"/>
        <w:jc w:val="both"/>
      </w:pPr>
      <w:r>
        <w:t>2.16.5. В целях получения результата предоставления услуги на бумажном носителе (если заявителем указано в заявлении, направленном в уполномоченный орган через ЕПГУ, РПГУ, о получении результата муниципальной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EF0D44" w:rsidRDefault="00EF0D44">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F0D44" w:rsidRDefault="00EF0D44">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EF0D44" w:rsidRDefault="00EF0D44">
      <w:pPr>
        <w:pStyle w:val="ConsPlusNormal"/>
        <w:ind w:firstLine="540"/>
        <w:jc w:val="both"/>
      </w:pPr>
    </w:p>
    <w:p w:rsidR="00EF0D44" w:rsidRDefault="00EF0D44">
      <w:pPr>
        <w:pStyle w:val="ConsPlusTitle"/>
        <w:jc w:val="center"/>
        <w:outlineLvl w:val="1"/>
      </w:pPr>
      <w:r>
        <w:t>3. Состав, последовательность и сроки выполнения</w:t>
      </w:r>
    </w:p>
    <w:p w:rsidR="00EF0D44" w:rsidRDefault="00EF0D44">
      <w:pPr>
        <w:pStyle w:val="ConsPlusTitle"/>
        <w:jc w:val="center"/>
      </w:pPr>
      <w:r>
        <w:t>административных процедур, требования к порядку их</w:t>
      </w:r>
    </w:p>
    <w:p w:rsidR="00EF0D44" w:rsidRDefault="00EF0D44">
      <w:pPr>
        <w:pStyle w:val="ConsPlusTitle"/>
        <w:jc w:val="center"/>
      </w:pPr>
      <w:r>
        <w:t>выполнения, в том числе особенности выполнения</w:t>
      </w:r>
    </w:p>
    <w:p w:rsidR="00EF0D44" w:rsidRDefault="00EF0D44">
      <w:pPr>
        <w:pStyle w:val="ConsPlusTitle"/>
        <w:jc w:val="center"/>
      </w:pPr>
      <w:r>
        <w:t>административных процедур в электронной форме</w:t>
      </w:r>
    </w:p>
    <w:p w:rsidR="00EF0D44" w:rsidRDefault="00EF0D44">
      <w:pPr>
        <w:pStyle w:val="ConsPlusNormal"/>
        <w:ind w:firstLine="540"/>
        <w:jc w:val="both"/>
      </w:pPr>
    </w:p>
    <w:p w:rsidR="00EF0D44" w:rsidRDefault="00EF0D44">
      <w:pPr>
        <w:pStyle w:val="ConsPlusNormal"/>
        <w:ind w:firstLine="540"/>
        <w:jc w:val="both"/>
      </w:pPr>
      <w:r>
        <w:t>3.1. Предоставление муниципальной услуги включает в себя следующие административные процедуры:</w:t>
      </w:r>
    </w:p>
    <w:p w:rsidR="00EF0D44" w:rsidRDefault="00EF0D44">
      <w:pPr>
        <w:pStyle w:val="ConsPlusNormal"/>
        <w:spacing w:before="220"/>
        <w:ind w:firstLine="540"/>
        <w:jc w:val="both"/>
      </w:pPr>
      <w:r>
        <w:t>1) прием и регистрация заявления и документов на предоставление муниципальной услуги, назначение ответственного лица за рассмотрение заявления;</w:t>
      </w:r>
    </w:p>
    <w:p w:rsidR="00EF0D44" w:rsidRDefault="00EF0D44">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F0D44" w:rsidRDefault="00EF0D44">
      <w:pPr>
        <w:pStyle w:val="ConsPlusNormal"/>
        <w:spacing w:before="220"/>
        <w:ind w:firstLine="540"/>
        <w:jc w:val="both"/>
      </w:pPr>
      <w:r>
        <w:t>3) принятие решения о заключении договора купли-продажи арендуемого имущества или об отказе в его заключении;</w:t>
      </w:r>
    </w:p>
    <w:p w:rsidR="00EF0D44" w:rsidRDefault="00EF0D44">
      <w:pPr>
        <w:pStyle w:val="ConsPlusNormal"/>
        <w:spacing w:before="220"/>
        <w:ind w:firstLine="540"/>
        <w:jc w:val="both"/>
      </w:pPr>
      <w:r>
        <w:t>4) выдача (направление) документов по результатам предоставления муниципальной услуги.</w:t>
      </w:r>
    </w:p>
    <w:p w:rsidR="00EF0D44" w:rsidRDefault="00EF0D44">
      <w:pPr>
        <w:pStyle w:val="ConsPlusNormal"/>
        <w:spacing w:before="220"/>
        <w:ind w:firstLine="540"/>
        <w:jc w:val="both"/>
      </w:pPr>
      <w:r>
        <w:t>3.1.1. Прием и регистрация заявления и документов на предоставление муниципальной услуги, назначение ответственного лица за рассмотрение заявления.</w:t>
      </w:r>
    </w:p>
    <w:p w:rsidR="00EF0D44" w:rsidRDefault="00EF0D44">
      <w:pPr>
        <w:pStyle w:val="ConsPlusNormal"/>
        <w:spacing w:before="220"/>
        <w:ind w:firstLine="540"/>
        <w:jc w:val="both"/>
      </w:pPr>
      <w: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 месту нахождения с заявлением и документами; поступление заявления и копий документов в электронной форме через РПГУ, ЕПГУ (при наличии технической возможности).</w:t>
      </w:r>
    </w:p>
    <w:p w:rsidR="00EF0D44" w:rsidRDefault="00EF0D44">
      <w:pPr>
        <w:pStyle w:val="ConsPlusNormal"/>
        <w:spacing w:before="22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EF0D44" w:rsidRDefault="00EF0D44">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F0D44" w:rsidRDefault="00EF0D44">
      <w:pPr>
        <w:pStyle w:val="ConsPlusNormal"/>
        <w:spacing w:before="220"/>
        <w:ind w:firstLine="540"/>
        <w:jc w:val="both"/>
      </w:pPr>
      <w:r>
        <w:t>2) проверяет срок действия документа, удостоверяющего личность заявителя, и соответствие данных документа, удостоверяющего личность, данным, указанным в заявлении и приложенных к нему документах.</w:t>
      </w:r>
    </w:p>
    <w:p w:rsidR="00EF0D44" w:rsidRDefault="00EF0D44">
      <w:pPr>
        <w:pStyle w:val="ConsPlusNormal"/>
        <w:spacing w:before="220"/>
        <w:ind w:firstLine="540"/>
        <w:jc w:val="both"/>
      </w:pPr>
      <w:r>
        <w:t>В ходе приема документов от заявителя специалист, ответственный за прием и выдачу документов, удостоверяется, что:</w:t>
      </w:r>
    </w:p>
    <w:p w:rsidR="00EF0D44" w:rsidRDefault="00EF0D44">
      <w:pPr>
        <w:pStyle w:val="ConsPlusNormal"/>
        <w:spacing w:before="220"/>
        <w:ind w:firstLine="540"/>
        <w:jc w:val="both"/>
      </w:pPr>
      <w:r>
        <w:t>1) текст в заявлении поддается прочтению;</w:t>
      </w:r>
    </w:p>
    <w:p w:rsidR="00EF0D44" w:rsidRDefault="00EF0D44">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EF0D44" w:rsidRDefault="00EF0D44">
      <w:pPr>
        <w:pStyle w:val="ConsPlusNormal"/>
        <w:spacing w:before="220"/>
        <w:ind w:firstLine="540"/>
        <w:jc w:val="both"/>
      </w:pPr>
      <w:r>
        <w:t>3) заявление подписано уполномоченным лицом;</w:t>
      </w:r>
    </w:p>
    <w:p w:rsidR="00EF0D44" w:rsidRDefault="00EF0D44">
      <w:pPr>
        <w:pStyle w:val="ConsPlusNormal"/>
        <w:spacing w:before="220"/>
        <w:ind w:firstLine="540"/>
        <w:jc w:val="both"/>
      </w:pPr>
      <w:r>
        <w:t>4) приложены документы, необходимые для предоставления муниципальной услуги.</w:t>
      </w:r>
    </w:p>
    <w:p w:rsidR="00EF0D44" w:rsidRDefault="00EF0D44">
      <w:pPr>
        <w:pStyle w:val="ConsPlusNormal"/>
        <w:spacing w:before="220"/>
        <w:ind w:firstLine="540"/>
        <w:jc w:val="both"/>
      </w:pPr>
      <w: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настоящего административного регламента специалист уполномоченного органа уведомляет заявителя о выявленных недостатках в представленных документах и предлагает принять меры по их устранению.</w:t>
      </w:r>
    </w:p>
    <w:p w:rsidR="00EF0D44" w:rsidRDefault="00EF0D44">
      <w:pPr>
        <w:pStyle w:val="ConsPlusNormal"/>
        <w:spacing w:before="220"/>
        <w:ind w:firstLine="540"/>
        <w:jc w:val="both"/>
      </w:pPr>
      <w:r>
        <w:t>В случае если заявитель настаивает на принятии документов, специалист уполномоченного органа принимает представленные заявителем документы.</w:t>
      </w:r>
    </w:p>
    <w:p w:rsidR="00EF0D44" w:rsidRDefault="00EF0D44">
      <w:pPr>
        <w:pStyle w:val="ConsPlusNormal"/>
        <w:spacing w:before="220"/>
        <w:ind w:firstLine="540"/>
        <w:jc w:val="both"/>
      </w:pPr>
      <w:r>
        <w:lastRenderedPageBreak/>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rsidR="00EF0D44" w:rsidRDefault="00EF0D44">
      <w:pPr>
        <w:pStyle w:val="ConsPlusNormal"/>
        <w:spacing w:before="220"/>
        <w:ind w:firstLine="540"/>
        <w:jc w:val="both"/>
      </w:pPr>
      <w: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EF0D44" w:rsidRDefault="00EF0D44">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F0D44" w:rsidRDefault="00EF0D44">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EF0D44" w:rsidRDefault="00EF0D44">
      <w:pPr>
        <w:pStyle w:val="ConsPlusNormal"/>
        <w:spacing w:before="220"/>
        <w:ind w:firstLine="540"/>
        <w:jc w:val="both"/>
      </w:pPr>
      <w:r>
        <w:t>Критерий принятия решения: поступление заявления и приложенных к нему документов в уполномоченный орган.</w:t>
      </w:r>
    </w:p>
    <w:p w:rsidR="00EF0D44" w:rsidRDefault="00EF0D44">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EF0D44" w:rsidRDefault="00EF0D44">
      <w:pPr>
        <w:pStyle w:val="ConsPlusNormal"/>
        <w:spacing w:before="220"/>
        <w:ind w:firstLine="540"/>
        <w:jc w:val="both"/>
      </w:pPr>
      <w:r>
        <w:t>Информация о приеме заявления и приложенных к нему документов фиксируется в установленном порядке (делается отметка входящего номера и даты регистрации документов), в том числе в системе электронного документооборота (при наличии технической возможности) уполномоченного органа.</w:t>
      </w:r>
    </w:p>
    <w:p w:rsidR="00EF0D44" w:rsidRDefault="00EF0D44">
      <w:pPr>
        <w:pStyle w:val="ConsPlusNormal"/>
        <w:spacing w:before="220"/>
        <w:ind w:firstLine="540"/>
        <w:jc w:val="both"/>
      </w:pPr>
      <w:r>
        <w:t>В день регистрации заявления о предоставлении муниципальной услуги специалист уполномоченного органа, ответственный за прием документов, передает поступившие документы руководителю уполномоченного органа.</w:t>
      </w:r>
    </w:p>
    <w:p w:rsidR="00EF0D44" w:rsidRDefault="00EF0D44">
      <w:pPr>
        <w:pStyle w:val="ConsPlusNormal"/>
        <w:spacing w:before="220"/>
        <w:ind w:firstLine="540"/>
        <w:jc w:val="both"/>
      </w:pPr>
      <w:r>
        <w:t>Руководитель уполномоченного органа в течение 1 рабочего дня с момента поступления заявления принимает решение о назначении ответственного лица за рассмотрение заявления - начальника структурного подразделения и передает ему заявление с приложенными к нему документами.</w:t>
      </w:r>
    </w:p>
    <w:p w:rsidR="00EF0D44" w:rsidRDefault="00EF0D44">
      <w:pPr>
        <w:pStyle w:val="ConsPlusNormal"/>
        <w:spacing w:before="220"/>
        <w:ind w:firstLine="540"/>
        <w:jc w:val="both"/>
      </w:pPr>
      <w:r>
        <w:t>После определения ответственного лица специалист уполномоченного органа, ответственный за прием и выдачу документов, в журнале регистрации входящей корреспонденции ставит отметку об исполнителе.</w:t>
      </w:r>
    </w:p>
    <w:p w:rsidR="00EF0D44" w:rsidRDefault="00EF0D44">
      <w:pPr>
        <w:pStyle w:val="ConsPlusNormal"/>
        <w:spacing w:before="220"/>
        <w:ind w:firstLine="540"/>
        <w:jc w:val="both"/>
      </w:pPr>
      <w:r>
        <w:t>3.1.1.3. Прием и регистрация заявления и приложенных к нему документов в форме электронных документов.</w:t>
      </w:r>
    </w:p>
    <w:p w:rsidR="00EF0D44" w:rsidRDefault="00EF0D44">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РПГУ, ЕПГУ электронную форму заявления, прикрепить к нему в электронном виде документы, необходимые для предоставления муниципальной услуги.</w:t>
      </w:r>
    </w:p>
    <w:p w:rsidR="00EF0D44" w:rsidRDefault="00EF0D44">
      <w:pPr>
        <w:pStyle w:val="ConsPlusNormal"/>
        <w:spacing w:before="220"/>
        <w:ind w:firstLine="540"/>
        <w:jc w:val="both"/>
      </w:pPr>
      <w:r>
        <w:t>На РПГУ, ЕПГУ размещается образец заполнения электронной формы заявления.</w:t>
      </w:r>
    </w:p>
    <w:p w:rsidR="00EF0D44" w:rsidRDefault="00EF0D44">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0D44" w:rsidRDefault="00EF0D44">
      <w:pPr>
        <w:pStyle w:val="ConsPlusNormal"/>
        <w:spacing w:before="220"/>
        <w:ind w:firstLine="540"/>
        <w:jc w:val="both"/>
      </w:pPr>
      <w:r>
        <w:t xml:space="preserve">Специалист, ответственный за прием и выдачу документов, при поступлении заявления и </w:t>
      </w:r>
      <w:r>
        <w:lastRenderedPageBreak/>
        <w:t>документов в электронном виде:</w:t>
      </w:r>
    </w:p>
    <w:p w:rsidR="00EF0D44" w:rsidRDefault="00EF0D44">
      <w:pPr>
        <w:pStyle w:val="ConsPlusNormal"/>
        <w:spacing w:before="220"/>
        <w:ind w:firstLine="540"/>
        <w:jc w:val="both"/>
      </w:pPr>
      <w:r>
        <w:t>- проверяет электронные образы документов на отсутствие компьютерных вирусов и искаженной информации;</w:t>
      </w:r>
    </w:p>
    <w:p w:rsidR="00EF0D44" w:rsidRDefault="00EF0D44">
      <w:pPr>
        <w:pStyle w:val="ConsPlusNormal"/>
        <w:spacing w:before="220"/>
        <w:ind w:firstLine="540"/>
        <w:jc w:val="both"/>
      </w:pPr>
      <w: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EF0D44" w:rsidRDefault="00EF0D44">
      <w:pPr>
        <w:pStyle w:val="ConsPlusNormal"/>
        <w:spacing w:before="220"/>
        <w:ind w:firstLine="540"/>
        <w:jc w:val="both"/>
      </w:pPr>
      <w:r>
        <w:t>- формирует и направляет заявителю электронное уведомление через РПГУ, ЕПГУ о получении и регистрации заявления и копий документов в случае отсутствия технической возможности автоматического уведомления заявителя через РПГУ, ЕПГУ;</w:t>
      </w:r>
    </w:p>
    <w:p w:rsidR="00EF0D44" w:rsidRDefault="00EF0D44">
      <w:pPr>
        <w:pStyle w:val="ConsPlusNormal"/>
        <w:spacing w:before="220"/>
        <w:ind w:firstLine="540"/>
        <w:jc w:val="both"/>
      </w:pPr>
      <w:r>
        <w:t>- направляет поступивший пакет документов в электронном виде руководителю уполномоченного органа.</w:t>
      </w:r>
    </w:p>
    <w:p w:rsidR="00EF0D44" w:rsidRDefault="00EF0D44">
      <w:pPr>
        <w:pStyle w:val="ConsPlusNormal"/>
        <w:spacing w:before="220"/>
        <w:ind w:firstLine="540"/>
        <w:jc w:val="both"/>
      </w:pPr>
      <w:r>
        <w:t>Руководитель уполномоченного органа в течение 1 рабочего дня с момента поступления заявления принимает решение о назначении ответственного лица за рассмотрение заявления - начальника структурного подразделения уполномоченного органа и передает ему заявление и приложенные к нему документы.</w:t>
      </w:r>
    </w:p>
    <w:p w:rsidR="00EF0D44" w:rsidRDefault="00EF0D44">
      <w:pPr>
        <w:pStyle w:val="ConsPlusNormal"/>
        <w:spacing w:before="220"/>
        <w:ind w:firstLine="540"/>
        <w:jc w:val="both"/>
      </w:pPr>
      <w:r>
        <w:t>После определения ответственного лица специалист уполномоченного органа, ответственный за прием и выдачу документов, ставит отметку об исполнителе в журнале регистрации входящей корреспонденции.</w:t>
      </w:r>
    </w:p>
    <w:p w:rsidR="00EF0D44" w:rsidRDefault="00EF0D44">
      <w:pPr>
        <w:pStyle w:val="ConsPlusNormal"/>
        <w:spacing w:before="220"/>
        <w:ind w:firstLine="540"/>
        <w:jc w:val="both"/>
      </w:pPr>
      <w:r>
        <w:t>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в форме электронных документов составляет 1 рабочий день.</w:t>
      </w:r>
    </w:p>
    <w:p w:rsidR="00EF0D44" w:rsidRDefault="00EF0D44">
      <w:pPr>
        <w:pStyle w:val="ConsPlusNormal"/>
        <w:spacing w:before="220"/>
        <w:ind w:firstLine="540"/>
        <w:jc w:val="both"/>
      </w:pPr>
      <w:r>
        <w:t>Критерий принятия решения: поступление заявления и приложенных к нему документов.</w:t>
      </w:r>
    </w:p>
    <w:p w:rsidR="00EF0D44" w:rsidRDefault="00EF0D44">
      <w:pPr>
        <w:pStyle w:val="ConsPlusNormal"/>
        <w:spacing w:before="220"/>
        <w:ind w:firstLine="540"/>
        <w:jc w:val="both"/>
      </w:pPr>
      <w:r>
        <w:t>Результатом административной процедуры являются прием, регистрация заявления и приложенных к нему документов.</w:t>
      </w:r>
    </w:p>
    <w:p w:rsidR="00EF0D44" w:rsidRDefault="00EF0D44">
      <w:pPr>
        <w:pStyle w:val="ConsPlusNormal"/>
        <w:spacing w:before="220"/>
        <w:ind w:firstLine="540"/>
        <w:jc w:val="both"/>
      </w:pPr>
      <w:r>
        <w:t>Информация о приеме заявления о предоставлении муниципальной услуги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EF0D44" w:rsidRDefault="00EF0D44">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F0D44" w:rsidRDefault="00EF0D44">
      <w:pPr>
        <w:pStyle w:val="ConsPlusNormal"/>
        <w:spacing w:before="22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99">
        <w:r>
          <w:rPr>
            <w:color w:val="0000FF"/>
          </w:rPr>
          <w:t>подпунктами 3</w:t>
        </w:r>
      </w:hyperlink>
      <w:r>
        <w:t xml:space="preserve"> - </w:t>
      </w:r>
      <w:hyperlink w:anchor="P101">
        <w:r>
          <w:rPr>
            <w:color w:val="0000FF"/>
          </w:rPr>
          <w:t>5 пункта 2.6.1.2</w:t>
        </w:r>
      </w:hyperlink>
      <w:r>
        <w:t xml:space="preserve"> настоящего административного регламента.</w:t>
      </w:r>
    </w:p>
    <w:p w:rsidR="00EF0D44" w:rsidRDefault="00EF0D44">
      <w:pPr>
        <w:pStyle w:val="ConsPlusNormal"/>
        <w:spacing w:before="220"/>
        <w:ind w:firstLine="540"/>
        <w:jc w:val="both"/>
      </w:pPr>
      <w:r>
        <w:t>Начальник структурного подразделения, ответственный за рассмотрение заявления, после получения зарегистрированного заявления и приложенных к нему документов знакомится с ними и назначает специалиста, ответственного за осуществление проверки представленных документов.</w:t>
      </w:r>
    </w:p>
    <w:p w:rsidR="00EF0D44" w:rsidRDefault="00EF0D44">
      <w:pPr>
        <w:pStyle w:val="ConsPlusNormal"/>
        <w:spacing w:before="220"/>
        <w:ind w:firstLine="540"/>
        <w:jc w:val="both"/>
      </w:pPr>
      <w:r>
        <w:t xml:space="preserve">В случае если уполномоченным специалистом будет выявлено, что в перечне представленных заявителем документов отсутствуют документы, предусмотренные </w:t>
      </w:r>
      <w:hyperlink w:anchor="P99">
        <w:r>
          <w:rPr>
            <w:color w:val="0000FF"/>
          </w:rPr>
          <w:t>подпунктами 3</w:t>
        </w:r>
      </w:hyperlink>
      <w:r>
        <w:t xml:space="preserve"> - </w:t>
      </w:r>
      <w:hyperlink w:anchor="P101">
        <w:r>
          <w:rPr>
            <w:color w:val="0000FF"/>
          </w:rPr>
          <w:t>5 пункта 2.6.1.2</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EF0D44" w:rsidRDefault="00EF0D44">
      <w:pPr>
        <w:pStyle w:val="ConsPlusNormal"/>
        <w:spacing w:before="220"/>
        <w:ind w:firstLine="540"/>
        <w:jc w:val="both"/>
      </w:pPr>
      <w:r>
        <w:t>Межведомственные запросы направляются в 10-дневный срок со дня получения заявления и приложенных к нему документов от заявителя.</w:t>
      </w:r>
    </w:p>
    <w:p w:rsidR="00EF0D44" w:rsidRDefault="00EF0D44">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F0D44" w:rsidRDefault="00EF0D44">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EF0D44" w:rsidRDefault="00EF0D44">
      <w:pPr>
        <w:pStyle w:val="ConsPlusNormal"/>
        <w:spacing w:before="220"/>
        <w:ind w:firstLine="540"/>
        <w:jc w:val="both"/>
      </w:pPr>
      <w:r>
        <w:t>Уполномоченный специалист обязан принять необходимые меры для получения ответа на межведомственные запросы в установленные сроки.</w:t>
      </w:r>
    </w:p>
    <w:p w:rsidR="00EF0D44" w:rsidRDefault="00EF0D44">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EF0D44" w:rsidRDefault="00EF0D44">
      <w:pPr>
        <w:pStyle w:val="ConsPlusNormal"/>
        <w:spacing w:before="220"/>
        <w:ind w:firstLine="540"/>
        <w:jc w:val="both"/>
      </w:pPr>
      <w: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EF0D44" w:rsidRDefault="00EF0D44">
      <w:pPr>
        <w:pStyle w:val="ConsPlusNormal"/>
        <w:spacing w:before="220"/>
        <w:ind w:firstLine="540"/>
        <w:jc w:val="both"/>
      </w:pPr>
      <w:r>
        <w:t>Максимальный срок выполнения данной административной процедуры составляет 10 рабочих дней.</w:t>
      </w:r>
    </w:p>
    <w:p w:rsidR="00EF0D44" w:rsidRDefault="00EF0D44">
      <w:pPr>
        <w:pStyle w:val="ConsPlusNormal"/>
        <w:spacing w:before="220"/>
        <w:ind w:firstLine="540"/>
        <w:jc w:val="both"/>
      </w:pPr>
      <w:r>
        <w:t xml:space="preserve">Критерий принятия решения: непредставление заявителем документов, предусмотренных </w:t>
      </w:r>
      <w:hyperlink w:anchor="P99">
        <w:r>
          <w:rPr>
            <w:color w:val="0000FF"/>
          </w:rPr>
          <w:t>подпунктами 3</w:t>
        </w:r>
      </w:hyperlink>
      <w:r>
        <w:t xml:space="preserve"> - </w:t>
      </w:r>
      <w:hyperlink w:anchor="P101">
        <w:r>
          <w:rPr>
            <w:color w:val="0000FF"/>
          </w:rPr>
          <w:t>5 пункта 2.6.1.2</w:t>
        </w:r>
      </w:hyperlink>
      <w:r>
        <w:t xml:space="preserve"> настоящего административного регламента.</w:t>
      </w:r>
    </w:p>
    <w:p w:rsidR="00EF0D44" w:rsidRDefault="00EF0D44">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F0D44" w:rsidRDefault="00EF0D44">
      <w:pPr>
        <w:pStyle w:val="ConsPlusNormal"/>
        <w:spacing w:before="220"/>
        <w:ind w:firstLine="540"/>
        <w:jc w:val="both"/>
      </w:pPr>
      <w:r>
        <w:t>Фиксация результата выполнения административной процедуры не производится.</w:t>
      </w:r>
    </w:p>
    <w:p w:rsidR="00EF0D44" w:rsidRDefault="00EF0D44">
      <w:pPr>
        <w:pStyle w:val="ConsPlusNormal"/>
        <w:spacing w:before="220"/>
        <w:ind w:firstLine="540"/>
        <w:jc w:val="both"/>
      </w:pPr>
      <w:r>
        <w:t>3.1.3. Принятие решения о заключении договора купли-продажи арендуемого имущества или об отказе в его заключении.</w:t>
      </w:r>
    </w:p>
    <w:p w:rsidR="00EF0D44" w:rsidRDefault="00EF0D44">
      <w:pPr>
        <w:pStyle w:val="ConsPlusNormal"/>
        <w:spacing w:before="220"/>
        <w:ind w:firstLine="540"/>
        <w:jc w:val="both"/>
      </w:pPr>
      <w:r>
        <w:t xml:space="preserve">Основанием для начала административной процедуры является получение уполномоченным специалистом документов, указанных в </w:t>
      </w:r>
      <w:hyperlink w:anchor="P93">
        <w:r>
          <w:rPr>
            <w:color w:val="0000FF"/>
          </w:rPr>
          <w:t>пунктах 2.6.1.1</w:t>
        </w:r>
      </w:hyperlink>
      <w:r>
        <w:t xml:space="preserve"> и </w:t>
      </w:r>
      <w:hyperlink w:anchor="P96">
        <w:r>
          <w:rPr>
            <w:color w:val="0000FF"/>
          </w:rPr>
          <w:t>2.6.1.2</w:t>
        </w:r>
      </w:hyperlink>
      <w:r>
        <w:t xml:space="preserve"> настоящего административного регламента, в том числе по каналам межведомственного электронного взаимодействия.</w:t>
      </w:r>
    </w:p>
    <w:p w:rsidR="00EF0D44" w:rsidRDefault="00EF0D44">
      <w:pPr>
        <w:pStyle w:val="ConsPlusNormal"/>
        <w:spacing w:before="220"/>
        <w:ind w:firstLine="540"/>
        <w:jc w:val="both"/>
      </w:pPr>
      <w:r>
        <w:t>Ответственным за выполнение административной процедуры является начальник структурного подразделения уполномоченного органа.</w:t>
      </w:r>
    </w:p>
    <w:p w:rsidR="00EF0D44" w:rsidRDefault="00EF0D44">
      <w:pPr>
        <w:pStyle w:val="ConsPlusNormal"/>
        <w:spacing w:before="220"/>
        <w:ind w:firstLine="540"/>
        <w:jc w:val="both"/>
      </w:pPr>
      <w:r>
        <w:t>Уполномоченный специалист проводит проверку:</w:t>
      </w:r>
    </w:p>
    <w:p w:rsidR="00EF0D44" w:rsidRDefault="00EF0D44">
      <w:pPr>
        <w:pStyle w:val="ConsPlusNormal"/>
        <w:spacing w:before="220"/>
        <w:ind w:firstLine="540"/>
        <w:jc w:val="both"/>
      </w:pPr>
      <w:r>
        <w:t>- наличия документов, в том числе в электронном виде (при направлении заявления и документов в электронном виде через РПГУ, ЕПГУ (при наличии технической возможности), необходимых для принятия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0D44" w:rsidRDefault="00EF0D44">
      <w:pPr>
        <w:pStyle w:val="ConsPlusNormal"/>
        <w:spacing w:before="220"/>
        <w:ind w:firstLine="540"/>
        <w:jc w:val="both"/>
      </w:pPr>
      <w:r>
        <w:t>- соответствия представленной документации, в том числе в электронном виде, требованиям, необходимым для предоставления муниципальной услуги.</w:t>
      </w:r>
    </w:p>
    <w:p w:rsidR="00EF0D44" w:rsidRDefault="00EF0D44">
      <w:pPr>
        <w:pStyle w:val="ConsPlusNormal"/>
        <w:spacing w:before="220"/>
        <w:ind w:firstLine="540"/>
        <w:jc w:val="both"/>
      </w:pPr>
      <w:r>
        <w:t xml:space="preserve">По итогам проверки документов, учитывая основания, указанные в </w:t>
      </w:r>
      <w:hyperlink w:anchor="P119">
        <w:r>
          <w:rPr>
            <w:color w:val="0000FF"/>
          </w:rPr>
          <w:t>пункте 2.9.1</w:t>
        </w:r>
      </w:hyperlink>
      <w:r>
        <w:t xml:space="preserve"> настоящего административного регламента, уполномоченный специалист подготавливает либо проект договора купли-продажи арендуемого имущества в двух экземплярах, либо проект отказа в его заключении с указанием причин отказа в двух экземплярах в течение 10 дней.</w:t>
      </w:r>
    </w:p>
    <w:p w:rsidR="00EF0D44" w:rsidRDefault="00EF0D44">
      <w:pPr>
        <w:pStyle w:val="ConsPlusNormal"/>
        <w:spacing w:before="220"/>
        <w:ind w:firstLine="540"/>
        <w:jc w:val="both"/>
      </w:pPr>
      <w:r>
        <w:t>В случае принятия решения о подготовке проекта договора купли-продажи арендуемого имущества уполномоченный специалист направляет в контрактную службу уполномоченного органа заявку на заключение муниципального контракта на оказание услуг по оценке рыночной стоимости арендуемого имущества.</w:t>
      </w:r>
    </w:p>
    <w:p w:rsidR="00EF0D44" w:rsidRDefault="00EF0D44">
      <w:pPr>
        <w:pStyle w:val="ConsPlusNormal"/>
        <w:spacing w:before="220"/>
        <w:ind w:firstLine="540"/>
        <w:jc w:val="both"/>
      </w:pPr>
      <w:r>
        <w:t xml:space="preserve">Контрактная служба осуществляет заключение муниципального контракта на оказание услуги по оценке рыночной стоимости арендуемого имущества в соответствии с положениями Федерального </w:t>
      </w:r>
      <w:hyperlink r:id="rId2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в двухмесячный срок с даты получения заявления; и передает отчет об оценке рыночной стоимости недвижимого имущества уполномоченному специалисту.</w:t>
      </w:r>
    </w:p>
    <w:p w:rsidR="00EF0D44" w:rsidRDefault="00EF0D44">
      <w:pPr>
        <w:pStyle w:val="ConsPlusNormal"/>
        <w:spacing w:before="220"/>
        <w:ind w:firstLine="540"/>
        <w:jc w:val="both"/>
      </w:pPr>
      <w:r>
        <w:t>В случае направления заявителем заявления и документов в электронном виде через РПГУ, ЕПГУ (при наличии технической возможности), и при этом в заявлении указано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в электронном виде, уполномоченный специалист подготавливает либо проект договора купли-продажи арендуемого имущества по установленной законодательством форме в электронном виде либо проект отказа в заключении договора купли-продажи арендуемого имущества с указанием причины отказа также в электронном виде.</w:t>
      </w:r>
    </w:p>
    <w:p w:rsidR="00EF0D44" w:rsidRDefault="00EF0D44">
      <w:pPr>
        <w:pStyle w:val="ConsPlusNormal"/>
        <w:spacing w:before="220"/>
        <w:ind w:firstLine="540"/>
        <w:jc w:val="both"/>
      </w:pPr>
      <w:r>
        <w:t>Подготовленные проекты договора купли-продажи арендуемого имущества либо отказа в заключении договора купли-продажи, в том числе в электронном виде, передаются (направляются в электронном виде) уполномоченным специалистом руководителю структурного подразделения, ответственному за рассмотрение заявления.</w:t>
      </w:r>
    </w:p>
    <w:p w:rsidR="00EF0D44" w:rsidRDefault="00EF0D44">
      <w:pPr>
        <w:pStyle w:val="ConsPlusNormal"/>
        <w:spacing w:before="220"/>
        <w:ind w:firstLine="540"/>
        <w:jc w:val="both"/>
      </w:pPr>
      <w:r>
        <w:t>Начальник структурного подразделения проверяет правильность подготовленного уполномоченным специалистом проекта договора купли-продажи арендуемого имущества или проекта отказа в заключении договора купли-продажи арендуемого имущества, в том числе в электронном виде.</w:t>
      </w:r>
    </w:p>
    <w:p w:rsidR="00EF0D44" w:rsidRDefault="00EF0D44">
      <w:pPr>
        <w:pStyle w:val="ConsPlusNormal"/>
        <w:spacing w:before="220"/>
        <w:ind w:firstLine="540"/>
        <w:jc w:val="both"/>
      </w:pPr>
      <w:r>
        <w:t>В случае отсутствия замечаний к проекту договора купли-продажи арендуемого имущества или проекту отказа в заключении такого договора начальник структурного подразделения передает (направляет в электронном виде) данные документы руководителю уполномоченного органа для визирования.</w:t>
      </w:r>
    </w:p>
    <w:p w:rsidR="00EF0D44" w:rsidRDefault="00EF0D44">
      <w:pPr>
        <w:pStyle w:val="ConsPlusNormal"/>
        <w:spacing w:before="220"/>
        <w:ind w:firstLine="540"/>
        <w:jc w:val="both"/>
      </w:pPr>
      <w:r>
        <w:t>В случае наличия замечаний у руководителя уполномоченного органа по проекту договора купли-продажи арендуемого имущества или проекту отказа в заключении такого договора начальник структурного подразделения уполномоченного органа возвращает уполномоченному специалисту документы с резолюцией о доработке.</w:t>
      </w:r>
    </w:p>
    <w:p w:rsidR="00EF0D44" w:rsidRDefault="00EF0D44">
      <w:pPr>
        <w:pStyle w:val="ConsPlusNormal"/>
        <w:spacing w:before="220"/>
        <w:ind w:firstLine="540"/>
        <w:jc w:val="both"/>
      </w:pPr>
      <w:r>
        <w:t>Доработанный проект договора купли-продажи арендуемого имущества или проект отказа в заключении такого договора передается (направляется в электронном виде) уполномоченным специалистом начальнику структурного подразделения уполномоченного органа для направления руководителю уполномоченного органа.</w:t>
      </w:r>
    </w:p>
    <w:p w:rsidR="00EF0D44" w:rsidRDefault="00EF0D44">
      <w:pPr>
        <w:pStyle w:val="ConsPlusNormal"/>
        <w:spacing w:before="220"/>
        <w:ind w:firstLine="540"/>
        <w:jc w:val="both"/>
      </w:pPr>
      <w:r>
        <w:t>Руководитель уполномоченного органа при отсутствии замечаний:</w:t>
      </w:r>
    </w:p>
    <w:p w:rsidR="00EF0D44" w:rsidRDefault="00EF0D44">
      <w:pPr>
        <w:pStyle w:val="ConsPlusNormal"/>
        <w:spacing w:before="220"/>
        <w:ind w:firstLine="540"/>
        <w:jc w:val="both"/>
      </w:pPr>
      <w:r>
        <w:t>- подписывает договор купли-продажи арендуемого имущества, отказ в заключении такого договора на бумажном носителе в двух экземплярах, заверяет их печатью уполномоченного органа и передает их начальнику структурного подразделения уполномоченного органа, ответственного за предоставление муниципальной услуги;</w:t>
      </w:r>
    </w:p>
    <w:p w:rsidR="00EF0D44" w:rsidRDefault="00EF0D44">
      <w:pPr>
        <w:pStyle w:val="ConsPlusNormal"/>
        <w:spacing w:before="220"/>
        <w:ind w:firstLine="540"/>
        <w:jc w:val="both"/>
      </w:pPr>
      <w:r>
        <w:t>- в случае если в заявлении, направленном через РПГУ, ЕПГУ (при наличии технической возможности), указано о получении результата предоставления муниципальной услуги в электронной форме, подписывает электронной подписью договор купли-продажи арендуемого имущества в форме электронного документа либо отказ в заключении такого договора в форме электронного документа и направляет в электронном виде документы начальнику структурного подразделения уполномоченного органа, ответственного за предоставление муниципальной услуги.</w:t>
      </w:r>
    </w:p>
    <w:p w:rsidR="00EF0D44" w:rsidRDefault="00EF0D44">
      <w:pPr>
        <w:pStyle w:val="ConsPlusNormal"/>
        <w:spacing w:before="220"/>
        <w:ind w:firstLine="540"/>
        <w:jc w:val="both"/>
      </w:pPr>
      <w:r>
        <w:t>Начальник структурного подразделения уполномоченного органа, ответственного за предоставление муниципальной услуги, передает (направляет в электронном виде) полученные документы уполномоченному специалисту, подготавливавшему проект договора купли-продажи арендуемого имущества либо проект отказа в заключении такого договора, для передачи (направления) специалисту, ответственному за прием-выдачу документов.</w:t>
      </w:r>
    </w:p>
    <w:p w:rsidR="00EF0D44" w:rsidRDefault="00EF0D44">
      <w:pPr>
        <w:pStyle w:val="ConsPlusNormal"/>
        <w:spacing w:before="220"/>
        <w:ind w:firstLine="540"/>
        <w:jc w:val="both"/>
      </w:pPr>
      <w:r>
        <w:t>Заявитель (в случае выбора получения результата предоставления услуги в бумажном виде) обязан подписать два экземпляра договора купли-продажи арендуемого имущества. Один экземпляр договора купли-продажи арендуемого имущества (либо отказа в заключении такого договора) подлежит выдаче заявителю, второй экземпляр договора (отказа в заключении договора) хранится в архиве уполномоченного органа.</w:t>
      </w:r>
    </w:p>
    <w:p w:rsidR="00EF0D44" w:rsidRDefault="00EF0D44">
      <w:pPr>
        <w:pStyle w:val="ConsPlusNormal"/>
        <w:spacing w:before="220"/>
        <w:ind w:firstLine="540"/>
        <w:jc w:val="both"/>
      </w:pPr>
      <w:r>
        <w:t>Максимальный срок выполнения данной административной процедуры составляет 70 рабочих дней.</w:t>
      </w:r>
    </w:p>
    <w:p w:rsidR="00EF0D44" w:rsidRDefault="00EF0D44">
      <w:pPr>
        <w:pStyle w:val="ConsPlusNormal"/>
        <w:spacing w:before="220"/>
        <w:ind w:firstLine="540"/>
        <w:jc w:val="both"/>
      </w:pPr>
      <w:r>
        <w:t xml:space="preserve">Критерий принятия решения: наличие (отсутствие) оснований для отказа в заключении договора купли-продажи арендуемого имущества, предусмотренных </w:t>
      </w:r>
      <w:hyperlink w:anchor="P119">
        <w:r>
          <w:rPr>
            <w:color w:val="0000FF"/>
          </w:rPr>
          <w:t>пунктом 2.9.1</w:t>
        </w:r>
      </w:hyperlink>
      <w:r>
        <w:t xml:space="preserve"> настоящего административного регламента.</w:t>
      </w:r>
    </w:p>
    <w:p w:rsidR="00EF0D44" w:rsidRDefault="00EF0D44">
      <w:pPr>
        <w:pStyle w:val="ConsPlusNormal"/>
        <w:spacing w:before="220"/>
        <w:ind w:firstLine="540"/>
        <w:jc w:val="both"/>
      </w:pPr>
      <w:r>
        <w:t>Результатом административной процедуры является поступление специалисту, ответственному за прием-выдачу документов, подписанного договора купли-продажи арендуемого имущества либо отказа в заключении такого договора.</w:t>
      </w:r>
    </w:p>
    <w:p w:rsidR="00EF0D44" w:rsidRDefault="00EF0D44">
      <w:pPr>
        <w:pStyle w:val="ConsPlusNormal"/>
        <w:spacing w:before="220"/>
        <w:ind w:firstLine="540"/>
        <w:jc w:val="both"/>
      </w:pPr>
      <w: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EF0D44" w:rsidRDefault="00EF0D44">
      <w:pPr>
        <w:pStyle w:val="ConsPlusNormal"/>
        <w:spacing w:before="220"/>
        <w:ind w:firstLine="540"/>
        <w:jc w:val="both"/>
      </w:pPr>
      <w:r>
        <w:t>В случае поступления заявления и документов посредством ЕПГУ, РПГУ (при наличии технической возможности) специалист уполномоченного органа формирует и направляет заявителю электронное уведомление через РПГУ, 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РПГУ, ЕПГУ.</w:t>
      </w:r>
    </w:p>
    <w:p w:rsidR="00EF0D44" w:rsidRDefault="00EF0D44">
      <w:pPr>
        <w:pStyle w:val="ConsPlusNormal"/>
        <w:spacing w:before="220"/>
        <w:ind w:firstLine="540"/>
        <w:jc w:val="both"/>
      </w:pPr>
      <w:r>
        <w:t>3.1.4. Выдача (направление) документов по результатам предоставления муниципальной услуги.</w:t>
      </w:r>
    </w:p>
    <w:p w:rsidR="00EF0D44" w:rsidRDefault="00EF0D44">
      <w:pPr>
        <w:pStyle w:val="ConsPlusNormal"/>
        <w:spacing w:before="220"/>
        <w:ind w:firstLine="540"/>
        <w:jc w:val="both"/>
      </w:pPr>
      <w:r>
        <w:t>3.1.4.1. Выдача (направление) документов по результатам предоставления муниципальной услуги в уполномоченном органе.</w:t>
      </w:r>
    </w:p>
    <w:p w:rsidR="00EF0D44" w:rsidRDefault="00EF0D44">
      <w:pPr>
        <w:pStyle w:val="ConsPlusNormal"/>
        <w:spacing w:before="220"/>
        <w:ind w:firstLine="540"/>
        <w:jc w:val="both"/>
      </w:pPr>
      <w:r>
        <w:t>Основанием для начала процедуры выдачи документов является принятие уполномоченным органом решения о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либо об отказе в предоставлении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w:t>
      </w:r>
    </w:p>
    <w:p w:rsidR="00EF0D44" w:rsidRDefault="00EF0D44">
      <w:pPr>
        <w:pStyle w:val="ConsPlusNormal"/>
        <w:spacing w:before="22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РПГУ, ЕПГУ (при наличии технической возможности) заявитель предъявляет следующие документы:</w:t>
      </w:r>
    </w:p>
    <w:p w:rsidR="00EF0D44" w:rsidRDefault="00EF0D44">
      <w:pPr>
        <w:pStyle w:val="ConsPlusNormal"/>
        <w:spacing w:before="220"/>
        <w:ind w:firstLine="540"/>
        <w:jc w:val="both"/>
      </w:pPr>
      <w:r>
        <w:t>- документ, удостоверяющий личность заявителя;</w:t>
      </w:r>
    </w:p>
    <w:p w:rsidR="00EF0D44" w:rsidRDefault="00EF0D44">
      <w:pPr>
        <w:pStyle w:val="ConsPlusNormal"/>
        <w:spacing w:before="220"/>
        <w:ind w:firstLine="540"/>
        <w:jc w:val="both"/>
      </w:pPr>
      <w:r>
        <w:t>- документ, подтверждающий полномочия представителя на получение документов (если от имени заявителя действует представитель);</w:t>
      </w:r>
    </w:p>
    <w:p w:rsidR="00EF0D44" w:rsidRDefault="00EF0D44">
      <w:pPr>
        <w:pStyle w:val="ConsPlusNormal"/>
        <w:spacing w:before="220"/>
        <w:ind w:firstLine="540"/>
        <w:jc w:val="both"/>
      </w:pPr>
      <w:r>
        <w:t xml:space="preserve">- оригиналы документов, указанных в </w:t>
      </w:r>
      <w:hyperlink w:anchor="P96">
        <w:r>
          <w:rPr>
            <w:color w:val="0000FF"/>
          </w:rPr>
          <w:t>пункте 2.6.1.2</w:t>
        </w:r>
      </w:hyperlink>
      <w:r>
        <w:t xml:space="preserve"> настоящего административного регламента, при направлении заявления и документов на предоставление услуги через РПГУ, ЕПГУ (при наличии технической возможности).</w:t>
      </w:r>
    </w:p>
    <w:p w:rsidR="00EF0D44" w:rsidRDefault="00EF0D44">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EF0D44" w:rsidRDefault="00EF0D44">
      <w:pPr>
        <w:pStyle w:val="ConsPlusNormal"/>
        <w:spacing w:before="220"/>
        <w:ind w:firstLine="540"/>
        <w:jc w:val="both"/>
      </w:pPr>
      <w:r>
        <w:t>- устанавливает личность заявителя;</w:t>
      </w:r>
    </w:p>
    <w:p w:rsidR="00EF0D44" w:rsidRDefault="00EF0D44">
      <w:pPr>
        <w:pStyle w:val="ConsPlusNormal"/>
        <w:spacing w:before="220"/>
        <w:ind w:firstLine="540"/>
        <w:jc w:val="both"/>
      </w:pPr>
      <w:r>
        <w:t>- проверяет документ, подтверждающий полномочия представителя на получение документов (если от имени заявителя действует представитель);</w:t>
      </w:r>
    </w:p>
    <w:p w:rsidR="00EF0D44" w:rsidRDefault="00EF0D44">
      <w:pPr>
        <w:pStyle w:val="ConsPlusNormal"/>
        <w:spacing w:before="220"/>
        <w:ind w:firstLine="540"/>
        <w:jc w:val="both"/>
      </w:pPr>
      <w:r>
        <w:t>- находит заявление и документы, подлежащие выдаче заявителю (договор купли-продажи арендуемого имущества либо отказ в заключении такого договора);</w:t>
      </w:r>
    </w:p>
    <w:p w:rsidR="00EF0D44" w:rsidRDefault="00EF0D44">
      <w:pPr>
        <w:pStyle w:val="ConsPlusNormal"/>
        <w:spacing w:before="220"/>
        <w:ind w:firstLine="540"/>
        <w:jc w:val="both"/>
      </w:pPr>
      <w:r>
        <w:t>- сверяет электронные образы документов с оригиналами (при направлении запроса и документов на предоставление муниципальной услуги через РПГУ, ЕПГУ (при наличии технической возможности) и при указании в запросе о получении результата на бумажном носителе);</w:t>
      </w:r>
    </w:p>
    <w:p w:rsidR="00EF0D44" w:rsidRDefault="00EF0D44">
      <w:pPr>
        <w:pStyle w:val="ConsPlusNormal"/>
        <w:spacing w:before="220"/>
        <w:ind w:firstLine="540"/>
        <w:jc w:val="both"/>
      </w:pPr>
      <w:r>
        <w:t>- знакомит заявителя с договором купли-продажи арендуемого имущества либо отказом в заключении такого договора;</w:t>
      </w:r>
    </w:p>
    <w:p w:rsidR="00EF0D44" w:rsidRDefault="00EF0D44">
      <w:pPr>
        <w:pStyle w:val="ConsPlusNormal"/>
        <w:spacing w:before="220"/>
        <w:ind w:firstLine="540"/>
        <w:jc w:val="both"/>
      </w:pPr>
      <w:r>
        <w:t>- выдает заявителю договор купли-продажи арендуемого имущества либо отказ в заключении такого договора;</w:t>
      </w:r>
    </w:p>
    <w:p w:rsidR="00EF0D44" w:rsidRDefault="00EF0D44">
      <w:pPr>
        <w:pStyle w:val="ConsPlusNormal"/>
        <w:spacing w:before="220"/>
        <w:ind w:firstLine="540"/>
        <w:jc w:val="both"/>
      </w:pPr>
      <w:r>
        <w:t>- вносит запись о выдаче заявителю договора купли-продажи арендуемого имущества либо отказа в заключении такого договора в систему электронного документооборота (при наличии технической возможности) уполномоченного органа и в журнал регистрации договоров купли-продажи с рассрочкой платежа;</w:t>
      </w:r>
    </w:p>
    <w:p w:rsidR="00EF0D44" w:rsidRDefault="00EF0D44">
      <w:pPr>
        <w:pStyle w:val="ConsPlusNormal"/>
        <w:spacing w:before="220"/>
        <w:ind w:firstLine="540"/>
        <w:jc w:val="both"/>
      </w:pPr>
      <w:r>
        <w:t>- отказывает в выдаче договора купли-продажи арендуемого имущества либо отказа в заключении такого договора в случаях:</w:t>
      </w:r>
    </w:p>
    <w:p w:rsidR="00EF0D44" w:rsidRDefault="00EF0D44">
      <w:pPr>
        <w:pStyle w:val="ConsPlusNormal"/>
        <w:spacing w:before="220"/>
        <w:ind w:firstLine="540"/>
        <w:jc w:val="both"/>
      </w:pPr>
      <w:r>
        <w:t>за выдачей документов обратилось лицо, не являющееся заявителем (его представителем);</w:t>
      </w:r>
    </w:p>
    <w:p w:rsidR="00EF0D44" w:rsidRDefault="00EF0D44">
      <w:pPr>
        <w:pStyle w:val="ConsPlusNormal"/>
        <w:spacing w:before="220"/>
        <w:ind w:firstLine="540"/>
        <w:jc w:val="both"/>
      </w:pPr>
      <w:r>
        <w:t>оригиналы документов не совпадают с электронными образами документов при направлении заявления и документов на предоставление муниципальной услуги через РПГУ, ЕПГУ (при наличии технической возможности) и при указании в заявлении о получении результата муниципальной услуги на бумажном носителе.</w:t>
      </w:r>
    </w:p>
    <w:p w:rsidR="00EF0D44" w:rsidRDefault="00EF0D44">
      <w:pPr>
        <w:pStyle w:val="ConsPlusNormal"/>
        <w:spacing w:before="220"/>
        <w:ind w:firstLine="540"/>
        <w:jc w:val="both"/>
      </w:pPr>
      <w:r>
        <w:t>Если заявитель, не согласившись с условиями договора купли-продажи арендуемого имущества либо условиями отказа в заключении такого договора, отказался проставить свою подпись в получении документов, договор купли-продажи арендуемого имущества либо отказ в заключении такого договора ему не выдается и специалист, ответственный за прием и выдачу документов, на копии заявления проставляет отметку об отказе в получении договора купли-продажи арендуемого имущества либо отказа в заключении такого договора путем внесения слов "Получить документы отказался", заверяет своей подписью данную отметку.</w:t>
      </w:r>
    </w:p>
    <w:p w:rsidR="00EF0D44" w:rsidRDefault="00EF0D44">
      <w:pPr>
        <w:pStyle w:val="ConsPlusNormal"/>
        <w:spacing w:before="220"/>
        <w:ind w:firstLine="540"/>
        <w:jc w:val="both"/>
      </w:pPr>
      <w:r>
        <w:t>Не позднее следующего рабочего дня со дня обращения в уполномоченный орган заявителя, отказавшегося получить результат предоставления муниципальной услуги, либо поступления невыданных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договора купли-продажи арендуемого имущества либо отказа в заключении такого договора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EF0D44" w:rsidRDefault="00EF0D44">
      <w:pPr>
        <w:pStyle w:val="ConsPlusNormal"/>
        <w:spacing w:before="220"/>
        <w:ind w:firstLine="540"/>
        <w:jc w:val="both"/>
      </w:pPr>
      <w:r>
        <w:t>В случае подачи заявителем документов в электронном виде посредством РПГУ, ЕПГУ (при наличии технической возможности) и указании в заявлении о получении результата предоставления муниципальной услуги в электронном виде специалист, ответственный за прием и выдачу документов:</w:t>
      </w:r>
    </w:p>
    <w:p w:rsidR="00EF0D44" w:rsidRDefault="00EF0D44">
      <w:pPr>
        <w:pStyle w:val="ConsPlusNormal"/>
        <w:spacing w:before="220"/>
        <w:ind w:firstLine="540"/>
        <w:jc w:val="both"/>
      </w:pPr>
      <w:r>
        <w:t>- устанавливает личность заявителя;</w:t>
      </w:r>
    </w:p>
    <w:p w:rsidR="00EF0D44" w:rsidRDefault="00EF0D44">
      <w:pPr>
        <w:pStyle w:val="ConsPlusNormal"/>
        <w:spacing w:before="220"/>
        <w:ind w:firstLine="540"/>
        <w:jc w:val="both"/>
      </w:pPr>
      <w:r>
        <w:t>- проверяет документ, подтверждающий полномочия представителя на получение документов (если от имени заявителя действует представитель);</w:t>
      </w:r>
    </w:p>
    <w:p w:rsidR="00EF0D44" w:rsidRDefault="00EF0D44">
      <w:pPr>
        <w:pStyle w:val="ConsPlusNormal"/>
        <w:spacing w:before="220"/>
        <w:ind w:firstLine="540"/>
        <w:jc w:val="both"/>
      </w:pPr>
      <w:r>
        <w:t>-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EF0D44" w:rsidRDefault="00EF0D44">
      <w:pPr>
        <w:pStyle w:val="ConsPlusNormal"/>
        <w:spacing w:before="220"/>
        <w:ind w:firstLine="540"/>
        <w:jc w:val="both"/>
      </w:pPr>
      <w:r>
        <w:t>- уведомляет заявителя о том, что результат предоставления муниципальной услуги будет направлен ему в личный кабинет на РПГУ, ЕПГУ в форме электронного документа.</w:t>
      </w:r>
    </w:p>
    <w:p w:rsidR="00EF0D44" w:rsidRDefault="00EF0D44">
      <w:pPr>
        <w:pStyle w:val="ConsPlusNormal"/>
        <w:spacing w:before="220"/>
        <w:ind w:firstLine="540"/>
        <w:jc w:val="both"/>
      </w:pPr>
      <w:r>
        <w:t>При установлении расхождений электронных образов документов, направленных в электронной форме, с их оригиналами, результат предоставления муниципальной услуги заявителю не направляется через РПГУ, ЕПГУ, о чем составляется акт.</w:t>
      </w:r>
    </w:p>
    <w:p w:rsidR="00EF0D44" w:rsidRDefault="00EF0D44">
      <w:pPr>
        <w:pStyle w:val="ConsPlusNormal"/>
        <w:spacing w:before="220"/>
        <w:ind w:firstLine="540"/>
        <w:jc w:val="both"/>
      </w:pPr>
      <w:r>
        <w:t>В случае если заявителю отказано в заключении договора купли-продажи арендуемого имущества, письменный отказ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отказа в заключении договора купли-продажи арендуемого имущества заявитель вправе забрать в уполномоченном органе.</w:t>
      </w:r>
    </w:p>
    <w:p w:rsidR="00EF0D44" w:rsidRDefault="00EF0D44">
      <w:pPr>
        <w:pStyle w:val="ConsPlusNormal"/>
        <w:spacing w:before="220"/>
        <w:ind w:firstLine="540"/>
        <w:jc w:val="both"/>
      </w:pPr>
      <w:r>
        <w:t>Максимальный срок выполнения данной административной процедуры - один рабочий день.</w:t>
      </w:r>
    </w:p>
    <w:p w:rsidR="00EF0D44" w:rsidRDefault="00EF0D44">
      <w:pPr>
        <w:pStyle w:val="ConsPlusNormal"/>
        <w:spacing w:before="220"/>
        <w:ind w:firstLine="540"/>
        <w:jc w:val="both"/>
      </w:pPr>
      <w:r>
        <w:t>Результатом административной процедуры является выдача заявителю договора купли-продажи арендуемого имущества либо отказа в заключении такого договора.</w:t>
      </w:r>
    </w:p>
    <w:p w:rsidR="00EF0D44" w:rsidRDefault="00EF0D44">
      <w:pPr>
        <w:pStyle w:val="ConsPlusNormal"/>
        <w:spacing w:before="220"/>
        <w:ind w:firstLine="540"/>
        <w:jc w:val="both"/>
      </w:pPr>
      <w: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 договоров купли-продажи с рассрочкой платежа.</w:t>
      </w:r>
    </w:p>
    <w:p w:rsidR="00EF0D44" w:rsidRDefault="00EF0D44">
      <w:pPr>
        <w:pStyle w:val="ConsPlusNormal"/>
        <w:spacing w:before="220"/>
        <w:ind w:firstLine="540"/>
        <w:jc w:val="both"/>
      </w:pPr>
      <w:r>
        <w:t>3.2. Порядок исправления допущенных опечаток и ошибок в выданных в результате предоставления муниципальной услуги документах.</w:t>
      </w:r>
    </w:p>
    <w:p w:rsidR="00EF0D44" w:rsidRDefault="00EF0D44">
      <w:pPr>
        <w:pStyle w:val="ConsPlusNormal"/>
        <w:spacing w:before="220"/>
        <w:ind w:firstLine="540"/>
        <w:jc w:val="both"/>
      </w:pPr>
      <w:r>
        <w:t xml:space="preserve">В случае выявления в полученных в результате предоставления муниципальной услуги документах опечаток и (или) ошибок заявитель в уполномоченный орган направляет </w:t>
      </w:r>
      <w:hyperlink w:anchor="P662">
        <w:r>
          <w:rPr>
            <w:color w:val="0000FF"/>
          </w:rPr>
          <w:t>заявление</w:t>
        </w:r>
      </w:hyperlink>
      <w:r>
        <w:t xml:space="preserve"> об исправлении ошибок и опечаток по форме согласно приложению N 3 к настоящему административному регламенту.</w:t>
      </w:r>
    </w:p>
    <w:p w:rsidR="00EF0D44" w:rsidRDefault="00EF0D44">
      <w:pPr>
        <w:pStyle w:val="ConsPlusNormal"/>
        <w:spacing w:before="220"/>
        <w:ind w:firstLine="540"/>
        <w:jc w:val="both"/>
      </w:pPr>
      <w:r>
        <w:t>К данному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EF0D44" w:rsidRDefault="00EF0D44">
      <w:pPr>
        <w:pStyle w:val="ConsPlusNormal"/>
        <w:spacing w:before="220"/>
        <w:ind w:firstLine="540"/>
        <w:jc w:val="both"/>
      </w:pPr>
      <w: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дней с даты регистрации заявления.</w:t>
      </w:r>
    </w:p>
    <w:p w:rsidR="00EF0D44" w:rsidRDefault="00EF0D44">
      <w:pPr>
        <w:pStyle w:val="ConsPlusNormal"/>
        <w:spacing w:before="220"/>
        <w:ind w:firstLine="540"/>
        <w:jc w:val="both"/>
      </w:pPr>
      <w:r>
        <w:t>Критерием принятия решения по административной процедуре является наличие или отсутствие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10 рабочих дней с момента регистрации заявления об исправлении ошибок и (или) опечаток.</w:t>
      </w:r>
    </w:p>
    <w:p w:rsidR="00EF0D44" w:rsidRDefault="00EF0D44">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10 рабочих дней с момента регистрации заявления об исправлении ошибок и (или) опечаток.</w:t>
      </w:r>
    </w:p>
    <w:p w:rsidR="00EF0D44" w:rsidRDefault="00EF0D44">
      <w:pPr>
        <w:pStyle w:val="ConsPlusNormal"/>
        <w:spacing w:before="220"/>
        <w:ind w:firstLine="540"/>
        <w:jc w:val="both"/>
      </w:pPr>
      <w: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РПГУ, ЕПГУ (при наличии технической возможности).</w:t>
      </w:r>
    </w:p>
    <w:p w:rsidR="00EF0D44" w:rsidRDefault="00EF0D44">
      <w:pPr>
        <w:pStyle w:val="ConsPlusNormal"/>
        <w:spacing w:before="220"/>
        <w:ind w:firstLine="540"/>
        <w:jc w:val="both"/>
      </w:pPr>
      <w:r>
        <w:t>В случае подачи заявления об исправлении опечаток и (или) ошибок через РПГУ,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РПГУ, ЕПГУ.</w:t>
      </w:r>
    </w:p>
    <w:p w:rsidR="00EF0D44" w:rsidRDefault="00EF0D44">
      <w:pPr>
        <w:pStyle w:val="ConsPlusNormal"/>
        <w:spacing w:before="22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EF0D44" w:rsidRDefault="00EF0D44">
      <w:pPr>
        <w:pStyle w:val="ConsPlusNormal"/>
        <w:ind w:firstLine="540"/>
        <w:jc w:val="both"/>
      </w:pPr>
    </w:p>
    <w:p w:rsidR="00EF0D44" w:rsidRDefault="00EF0D44">
      <w:pPr>
        <w:pStyle w:val="ConsPlusTitle"/>
        <w:jc w:val="center"/>
        <w:outlineLvl w:val="1"/>
      </w:pPr>
      <w:r>
        <w:t>4. Формы контроля за предоставлением муниципальной услуги</w:t>
      </w:r>
    </w:p>
    <w:p w:rsidR="00EF0D44" w:rsidRDefault="00EF0D44">
      <w:pPr>
        <w:pStyle w:val="ConsPlusNormal"/>
        <w:ind w:firstLine="540"/>
        <w:jc w:val="both"/>
      </w:pPr>
    </w:p>
    <w:p w:rsidR="00EF0D44" w:rsidRDefault="00EF0D44">
      <w:pPr>
        <w:pStyle w:val="ConsPlusNormal"/>
        <w:ind w:firstLine="540"/>
        <w:jc w:val="both"/>
      </w:pPr>
      <w:r>
        <w:t>4.1. Порядок осуществления текущего контроля за соблюдением и исполнением ответственными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0D44" w:rsidRDefault="00EF0D44">
      <w:pPr>
        <w:pStyle w:val="ConsPlusNormal"/>
        <w:spacing w:before="220"/>
        <w:ind w:firstLine="540"/>
        <w:jc w:val="both"/>
      </w:pPr>
      <w:r>
        <w:t>Текущий контроль за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EF0D44" w:rsidRDefault="00EF0D44">
      <w:pPr>
        <w:pStyle w:val="ConsPlusNormal"/>
        <w:spacing w:before="220"/>
        <w:ind w:firstLine="540"/>
        <w:jc w:val="both"/>
      </w:pPr>
      <w:r>
        <w:t>Текущий контроль деятельности осуществляется путем проведения проверок соблюдения и исполнения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F0D44" w:rsidRDefault="00EF0D44">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0D44" w:rsidRDefault="00EF0D44">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должностного лица и (или) специалиста уполномоченного органа.</w:t>
      </w:r>
    </w:p>
    <w:p w:rsidR="00EF0D44" w:rsidRDefault="00EF0D44">
      <w:pPr>
        <w:pStyle w:val="ConsPlusNormal"/>
        <w:spacing w:before="220"/>
        <w:ind w:firstLine="540"/>
        <w:jc w:val="both"/>
      </w:pPr>
      <w:r>
        <w:t>Проверки полноты и качества предоставления муниципальной услуги осуществляются на основании актов уполномоченного органа или иного органа, осуществляющего проверку.</w:t>
      </w:r>
    </w:p>
    <w:p w:rsidR="00EF0D44" w:rsidRDefault="00EF0D44">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F0D44" w:rsidRDefault="00EF0D44">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должностного лица и (или) специалиста уполномоченного органа. Проверки также проводятся по конкретному обращению заявителя.</w:t>
      </w:r>
    </w:p>
    <w:p w:rsidR="00EF0D44" w:rsidRDefault="00EF0D44">
      <w:pPr>
        <w:pStyle w:val="ConsPlusNormal"/>
        <w:spacing w:before="220"/>
        <w:ind w:firstLine="540"/>
        <w:jc w:val="both"/>
      </w:pPr>
      <w:r>
        <w:t>4.3. Ответственность должностных лиц и (или) специалистов уполномоченного органа за решения и действия (бездействие), принимаемые и осуществляемые в ходе предоставления муниципальной услуги.</w:t>
      </w:r>
    </w:p>
    <w:p w:rsidR="00EF0D44" w:rsidRDefault="00EF0D44">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уполномоченного органа несут ответственность в соответствии с законодательством Российской Федерации.</w:t>
      </w:r>
    </w:p>
    <w:p w:rsidR="00EF0D44" w:rsidRDefault="00EF0D44">
      <w:pPr>
        <w:pStyle w:val="ConsPlusNormal"/>
        <w:spacing w:before="220"/>
        <w:ind w:firstLine="540"/>
        <w:jc w:val="both"/>
      </w:pPr>
      <w:r>
        <w:t>Специалисты уполномоченного органа, ответственные за прием документов, несут персональную ответственность за соблюдение сроков и порядка приема и регистрации документов.</w:t>
      </w:r>
    </w:p>
    <w:p w:rsidR="00EF0D44" w:rsidRDefault="00EF0D44">
      <w:pPr>
        <w:pStyle w:val="ConsPlusNormal"/>
        <w:spacing w:before="220"/>
        <w:ind w:firstLine="540"/>
        <w:jc w:val="both"/>
      </w:pPr>
      <w:r>
        <w:t>Специалисты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EF0D44" w:rsidRDefault="00EF0D44">
      <w:pPr>
        <w:pStyle w:val="ConsPlusNormal"/>
        <w:spacing w:before="220"/>
        <w:ind w:firstLine="540"/>
        <w:jc w:val="both"/>
      </w:pPr>
      <w:r>
        <w:t>Специалисты уполномоченного органа, ответственные за выдачу документов, несут персональную ответственность за соблюдение порядка выдачи (направления) документов.</w:t>
      </w:r>
    </w:p>
    <w:p w:rsidR="00EF0D44" w:rsidRDefault="00EF0D44">
      <w:pPr>
        <w:pStyle w:val="ConsPlusNormal"/>
        <w:spacing w:before="220"/>
        <w:ind w:firstLine="540"/>
        <w:jc w:val="both"/>
      </w:pPr>
      <w:r>
        <w:t>Должностное лицо уполномоченного органа,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EF0D44" w:rsidRDefault="00EF0D44">
      <w:pPr>
        <w:pStyle w:val="ConsPlusNormal"/>
        <w:spacing w:before="220"/>
        <w:ind w:firstLine="540"/>
        <w:jc w:val="both"/>
      </w:pPr>
      <w:r>
        <w:t>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EF0D44" w:rsidRDefault="00EF0D44">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0D44" w:rsidRDefault="00EF0D44">
      <w:pPr>
        <w:pStyle w:val="ConsPlusNormal"/>
        <w:spacing w:before="220"/>
        <w:ind w:firstLine="540"/>
        <w:jc w:val="both"/>
      </w:pPr>
      <w: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EF0D44" w:rsidRDefault="00EF0D44">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F0D44" w:rsidRDefault="00EF0D44">
      <w:pPr>
        <w:pStyle w:val="ConsPlusNormal"/>
        <w:ind w:firstLine="540"/>
        <w:jc w:val="both"/>
      </w:pPr>
    </w:p>
    <w:p w:rsidR="00EF0D44" w:rsidRDefault="00EF0D44">
      <w:pPr>
        <w:pStyle w:val="ConsPlusTitle"/>
        <w:jc w:val="center"/>
        <w:outlineLvl w:val="1"/>
      </w:pPr>
      <w:r>
        <w:t>5. Досудебный (внесудебный) порядок обжалования решений</w:t>
      </w:r>
    </w:p>
    <w:p w:rsidR="00EF0D44" w:rsidRDefault="00EF0D44">
      <w:pPr>
        <w:pStyle w:val="ConsPlusTitle"/>
        <w:jc w:val="center"/>
      </w:pPr>
      <w:r>
        <w:t>и действий (бездействия) органа, предоставляющего</w:t>
      </w:r>
    </w:p>
    <w:p w:rsidR="00EF0D44" w:rsidRDefault="00EF0D44">
      <w:pPr>
        <w:pStyle w:val="ConsPlusTitle"/>
        <w:jc w:val="center"/>
      </w:pPr>
      <w:r>
        <w:t>муниципальную услугу, МФЦ, организаций, а также их</w:t>
      </w:r>
    </w:p>
    <w:p w:rsidR="00EF0D44" w:rsidRDefault="00EF0D44">
      <w:pPr>
        <w:pStyle w:val="ConsPlusTitle"/>
        <w:jc w:val="center"/>
      </w:pPr>
      <w:r>
        <w:t>должностных лиц, муниципальных служащих, работников</w:t>
      </w:r>
    </w:p>
    <w:p w:rsidR="00EF0D44" w:rsidRDefault="00EF0D44">
      <w:pPr>
        <w:pStyle w:val="ConsPlusNormal"/>
        <w:ind w:firstLine="540"/>
        <w:jc w:val="both"/>
      </w:pPr>
    </w:p>
    <w:p w:rsidR="00EF0D44" w:rsidRDefault="00EF0D44">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осуществленных и принятых в ходе предоставления муниципальной услуги (далее - жалоба).</w:t>
      </w:r>
    </w:p>
    <w:p w:rsidR="00EF0D44" w:rsidRDefault="00EF0D44">
      <w:pPr>
        <w:pStyle w:val="ConsPlusNormal"/>
        <w:spacing w:before="220"/>
        <w:ind w:firstLine="540"/>
        <w:jc w:val="both"/>
      </w:pPr>
      <w:r>
        <w:t>5.1.1. 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уполномоченный орган с заявлением о предоставлении муниципальной услуги.</w:t>
      </w:r>
    </w:p>
    <w:p w:rsidR="00EF0D44" w:rsidRDefault="00EF0D44">
      <w:pPr>
        <w:pStyle w:val="ConsPlusNormal"/>
        <w:spacing w:before="220"/>
        <w:ind w:firstLine="540"/>
        <w:jc w:val="both"/>
      </w:pPr>
      <w:r>
        <w:t xml:space="preserve">Порядок подачи и рассмотрения жалоб на решения и действия (бездействие) МФЦ, его работников установлен </w:t>
      </w:r>
      <w:hyperlink r:id="rId24">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0D44" w:rsidRDefault="00EF0D44">
      <w:pPr>
        <w:pStyle w:val="ConsPlusNormal"/>
        <w:spacing w:before="220"/>
        <w:ind w:firstLine="540"/>
        <w:jc w:val="both"/>
      </w:pPr>
      <w:r>
        <w:t>5.2. Предмет жалобы.</w:t>
      </w:r>
    </w:p>
    <w:p w:rsidR="00EF0D44" w:rsidRDefault="00EF0D44">
      <w:pPr>
        <w:pStyle w:val="ConsPlusNormal"/>
        <w:spacing w:before="220"/>
        <w:ind w:firstLine="540"/>
        <w:jc w:val="both"/>
      </w:pPr>
      <w:r>
        <w:t>Предметом жалобы являются решения и действия (бездействие) уполномоченного органа и (или) его должностного лица либо муниципального служащего.</w:t>
      </w:r>
    </w:p>
    <w:p w:rsidR="00EF0D44" w:rsidRDefault="00EF0D44">
      <w:pPr>
        <w:pStyle w:val="ConsPlusNormal"/>
        <w:spacing w:before="220"/>
        <w:ind w:firstLine="540"/>
        <w:jc w:val="both"/>
      </w:pPr>
      <w:r>
        <w:t>Заявитель может обратиться с жалобой, в том числе в следующих случаях:</w:t>
      </w:r>
    </w:p>
    <w:p w:rsidR="00EF0D44" w:rsidRDefault="00EF0D44">
      <w:pPr>
        <w:pStyle w:val="ConsPlusNormal"/>
        <w:spacing w:before="220"/>
        <w:ind w:firstLine="540"/>
        <w:jc w:val="both"/>
      </w:pPr>
      <w:r>
        <w:t>1) нарушение срока регистрации заявления;</w:t>
      </w:r>
    </w:p>
    <w:p w:rsidR="00EF0D44" w:rsidRDefault="00EF0D44">
      <w:pPr>
        <w:pStyle w:val="ConsPlusNormal"/>
        <w:spacing w:before="220"/>
        <w:ind w:firstLine="540"/>
        <w:jc w:val="both"/>
      </w:pPr>
      <w:r>
        <w:t>2) нарушение срока предоставления муниципальной услуги;</w:t>
      </w:r>
    </w:p>
    <w:p w:rsidR="00EF0D44" w:rsidRDefault="00EF0D44">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EF0D44" w:rsidRDefault="00EF0D4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EF0D44" w:rsidRDefault="00EF0D44">
      <w:pPr>
        <w:pStyle w:val="ConsPlusNormal"/>
        <w:spacing w:before="220"/>
        <w:ind w:firstLine="540"/>
        <w:jc w:val="both"/>
      </w:pPr>
      <w: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EF0D44" w:rsidRDefault="00EF0D44">
      <w:pPr>
        <w:pStyle w:val="ConsPlusNormal"/>
        <w:spacing w:before="220"/>
        <w:ind w:firstLine="540"/>
        <w:jc w:val="both"/>
      </w:pPr>
      <w:r>
        <w:t>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0D44" w:rsidRDefault="00EF0D44">
      <w:pPr>
        <w:pStyle w:val="ConsPlusNormal"/>
        <w:spacing w:before="220"/>
        <w:ind w:firstLine="540"/>
        <w:jc w:val="both"/>
      </w:pPr>
      <w:r>
        <w:t>7) нарушение срока или порядка выдачи документов по результатам предоставления муниципальной услуги;</w:t>
      </w:r>
    </w:p>
    <w:p w:rsidR="00EF0D44" w:rsidRDefault="00EF0D44">
      <w:pPr>
        <w:pStyle w:val="ConsPlusNormal"/>
        <w:spacing w:before="220"/>
        <w:ind w:firstLine="540"/>
        <w:jc w:val="both"/>
      </w:pPr>
      <w: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0D44" w:rsidRDefault="00EF0D4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EF0D44" w:rsidRDefault="00EF0D44">
      <w:pPr>
        <w:pStyle w:val="ConsPlusNormal"/>
        <w:spacing w:before="22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0D44" w:rsidRDefault="00EF0D4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0D44" w:rsidRDefault="00EF0D44">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или муниципального служащего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EF0D44" w:rsidRDefault="00EF0D44">
      <w:pPr>
        <w:pStyle w:val="ConsPlusNormal"/>
        <w:spacing w:before="220"/>
        <w:ind w:firstLine="540"/>
        <w:jc w:val="both"/>
      </w:pPr>
      <w:bookmarkStart w:id="6" w:name="P384"/>
      <w:bookmarkEnd w:id="6"/>
      <w:r>
        <w:t>5.3. Жалоба на решение, действие (бездействие) уполномоченного органа, его должностного лица либо муниципального служащего должна содержать:</w:t>
      </w:r>
    </w:p>
    <w:p w:rsidR="00EF0D44" w:rsidRDefault="00EF0D44">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F0D44" w:rsidRDefault="00EF0D44">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0D44" w:rsidRDefault="00EF0D44">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EF0D44" w:rsidRDefault="00EF0D44">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w:t>
      </w:r>
    </w:p>
    <w:p w:rsidR="00EF0D44" w:rsidRDefault="00EF0D4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EF0D44" w:rsidRDefault="00EF0D44">
      <w:pPr>
        <w:pStyle w:val="ConsPlusNormal"/>
        <w:spacing w:before="220"/>
        <w:ind w:firstLine="540"/>
        <w:jc w:val="both"/>
      </w:pPr>
      <w:r>
        <w:t>5.4. Орган местного самоуправления Новокузнецкого городского округа и уполномоченные на рассмотрение жалобы должностные лица, которым может быть направлена жалоба.</w:t>
      </w:r>
    </w:p>
    <w:p w:rsidR="00EF0D44" w:rsidRDefault="00EF0D44">
      <w:pPr>
        <w:pStyle w:val="ConsPlusNormal"/>
        <w:spacing w:before="220"/>
        <w:ind w:firstLine="540"/>
        <w:jc w:val="both"/>
      </w:pPr>
      <w:bookmarkStart w:id="7" w:name="P391"/>
      <w:bookmarkEnd w:id="7"/>
      <w:r>
        <w:t>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w:t>
      </w:r>
    </w:p>
    <w:p w:rsidR="00EF0D44" w:rsidRDefault="00EF0D44">
      <w:pPr>
        <w:pStyle w:val="ConsPlusNormal"/>
        <w:spacing w:before="220"/>
        <w:ind w:firstLine="540"/>
        <w:jc w:val="both"/>
      </w:pPr>
      <w:bookmarkStart w:id="8" w:name="P392"/>
      <w:bookmarkEnd w:id="8"/>
      <w:r>
        <w:t>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w:t>
      </w:r>
    </w:p>
    <w:p w:rsidR="00EF0D44" w:rsidRDefault="00EF0D44">
      <w:pPr>
        <w:pStyle w:val="ConsPlusNormal"/>
        <w:spacing w:before="220"/>
        <w:ind w:firstLine="540"/>
        <w:jc w:val="both"/>
      </w:pPr>
      <w:r>
        <w:t>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rsidR="00EF0D44" w:rsidRDefault="00EF0D44">
      <w:pPr>
        <w:pStyle w:val="ConsPlusNormal"/>
        <w:spacing w:before="220"/>
        <w:ind w:firstLine="540"/>
        <w:jc w:val="both"/>
      </w:pPr>
      <w:r>
        <w:t>Прием жалоб юридических лиц в администрации города Новокузнецка осуществляет отдел документационного и организационного обеспечения управления делами администрации города Новокузнецка (далее - общий отдел) по адресу: город Новокузнецк, улица Кирова, дом 71, кабинет 415, который направляет жалобу уполномоченному на ее рассмотрение должностному лицу администрации города Новокузнецка.</w:t>
      </w:r>
    </w:p>
    <w:p w:rsidR="00EF0D44" w:rsidRDefault="00EF0D44">
      <w:pPr>
        <w:pStyle w:val="ConsPlusNormal"/>
        <w:spacing w:before="220"/>
        <w:ind w:firstLine="540"/>
        <w:jc w:val="both"/>
      </w:pPr>
      <w:r>
        <w:t>Жалоба на решения и действия (бездействие) руководителя уполномоченного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уполномоченного органа, рассматривается первым заместителем Главы города (далее также - ответственное должностное лицо).</w:t>
      </w:r>
    </w:p>
    <w:p w:rsidR="00EF0D44" w:rsidRDefault="00EF0D44">
      <w:pPr>
        <w:pStyle w:val="ConsPlusNormal"/>
        <w:spacing w:before="220"/>
        <w:ind w:firstLine="540"/>
        <w:jc w:val="both"/>
      </w:pPr>
      <w:r>
        <w:t>5.5. Порядок подачи и рассмотрения жалобы.</w:t>
      </w:r>
    </w:p>
    <w:p w:rsidR="00EF0D44" w:rsidRDefault="00EF0D44">
      <w:pPr>
        <w:pStyle w:val="ConsPlusNormal"/>
        <w:spacing w:before="220"/>
        <w:ind w:firstLine="540"/>
        <w:jc w:val="both"/>
      </w:pPr>
      <w:r>
        <w:t>5.5.1. Жалоба на решения и действия (бездействие) уполномоченного органа, должностного лица уполномоченного органа, муниципального служащего уполномоченного органа может быть принята на личном приеме заявителя, а также может быть направлена:</w:t>
      </w:r>
    </w:p>
    <w:p w:rsidR="00EF0D44" w:rsidRDefault="00EF0D44">
      <w:pPr>
        <w:pStyle w:val="ConsPlusNormal"/>
        <w:spacing w:before="220"/>
        <w:ind w:firstLine="540"/>
        <w:jc w:val="both"/>
      </w:pPr>
      <w:r>
        <w:t>1) по почте на бумажном носителе;</w:t>
      </w:r>
    </w:p>
    <w:p w:rsidR="00EF0D44" w:rsidRDefault="00EF0D44">
      <w:pPr>
        <w:pStyle w:val="ConsPlusNormal"/>
        <w:spacing w:before="220"/>
        <w:ind w:firstLine="540"/>
        <w:jc w:val="both"/>
      </w:pPr>
      <w:r>
        <w:t>2) через МФЦ;</w:t>
      </w:r>
    </w:p>
    <w:p w:rsidR="00EF0D44" w:rsidRDefault="00EF0D44">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EF0D44" w:rsidRDefault="00EF0D44">
      <w:pPr>
        <w:pStyle w:val="ConsPlusNormal"/>
        <w:spacing w:before="220"/>
        <w:ind w:firstLine="540"/>
        <w:jc w:val="both"/>
      </w:pPr>
      <w:r>
        <w:t>- официального сайта;</w:t>
      </w:r>
    </w:p>
    <w:p w:rsidR="00EF0D44" w:rsidRDefault="00EF0D44">
      <w:pPr>
        <w:pStyle w:val="ConsPlusNormal"/>
        <w:spacing w:before="220"/>
        <w:ind w:firstLine="540"/>
        <w:jc w:val="both"/>
      </w:pPr>
      <w:r>
        <w:t>- ЕПГУ, РПГУ;</w:t>
      </w:r>
    </w:p>
    <w:p w:rsidR="00EF0D44" w:rsidRDefault="00EF0D44">
      <w:pPr>
        <w:pStyle w:val="ConsPlusNormal"/>
        <w:spacing w:before="220"/>
        <w:ind w:firstLine="540"/>
        <w:jc w:val="both"/>
      </w:pPr>
      <w:bookmarkStart w:id="9" w:name="P403"/>
      <w:bookmarkEnd w:id="9"/>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EF0D44" w:rsidRDefault="00EF0D44">
      <w:pPr>
        <w:pStyle w:val="ConsPlusNormal"/>
        <w:spacing w:before="220"/>
        <w:ind w:firstLine="540"/>
        <w:jc w:val="both"/>
      </w:pPr>
      <w:r>
        <w:t xml:space="preserve">При поступлении жалобы через МФЦ он обеспечивает ее передачу в уполномоченный орган или ответственному должностному лицу, уполномоченному на рассмотрение жалоб в соответствии с </w:t>
      </w:r>
      <w:hyperlink w:anchor="P392">
        <w:r>
          <w:rPr>
            <w:color w:val="0000FF"/>
          </w:rPr>
          <w:t>пунктом 5.4.2</w:t>
        </w:r>
      </w:hyperlink>
      <w:r>
        <w:t xml:space="preserve"> настоящего административного регламента, в порядке и сроки, которые установлены соглашением о взаимодействии между МФЦ и администрацией города Новокузнецка, но не позднее следующего рабочего дня со дня поступления жалобы. При этом срок рассмотрения жалобы исчисляется со дня регистрации жалобы.</w:t>
      </w:r>
    </w:p>
    <w:p w:rsidR="00EF0D44" w:rsidRDefault="00EF0D44">
      <w:pPr>
        <w:pStyle w:val="ConsPlusNormal"/>
        <w:spacing w:before="220"/>
        <w:ind w:firstLine="540"/>
        <w:jc w:val="both"/>
      </w:pPr>
      <w:r>
        <w:t>5.5.2.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0D44" w:rsidRDefault="00EF0D44">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EF0D44" w:rsidRDefault="00EF0D44">
      <w:pPr>
        <w:pStyle w:val="ConsPlusNormal"/>
        <w:spacing w:before="220"/>
        <w:ind w:firstLine="540"/>
        <w:jc w:val="both"/>
      </w:pPr>
      <w:r>
        <w:t>В качестве документа, подтверждающего полномочия на осуществление действий от имени заявителя представителем заявителя, может быть представлена:</w:t>
      </w:r>
    </w:p>
    <w:p w:rsidR="00EF0D44" w:rsidRDefault="00EF0D44">
      <w:pPr>
        <w:pStyle w:val="ConsPlusNormal"/>
        <w:spacing w:before="220"/>
        <w:ind w:firstLine="540"/>
        <w:jc w:val="both"/>
      </w:pPr>
      <w:r>
        <w:t>1) оформленная в соответствии с законодательством Российской Федерации доверенность;</w:t>
      </w:r>
    </w:p>
    <w:p w:rsidR="00EF0D44" w:rsidRDefault="00EF0D44">
      <w:pPr>
        <w:pStyle w:val="ConsPlusNormal"/>
        <w:spacing w:before="220"/>
        <w:ind w:firstLine="540"/>
        <w:jc w:val="both"/>
      </w:pPr>
      <w:r>
        <w:t>2)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0D44" w:rsidRDefault="00EF0D44">
      <w:pPr>
        <w:pStyle w:val="ConsPlusNormal"/>
        <w:spacing w:before="220"/>
        <w:ind w:firstLine="540"/>
        <w:jc w:val="both"/>
      </w:pPr>
      <w:r>
        <w:t>5.5.3. Время приема жалоб в письменной форме в уполномоченном органе совпадает со временем предоставления муниципальной услуги.</w:t>
      </w:r>
    </w:p>
    <w:p w:rsidR="00EF0D44" w:rsidRDefault="00EF0D44">
      <w:pPr>
        <w:pStyle w:val="ConsPlusNormal"/>
        <w:spacing w:before="220"/>
        <w:ind w:firstLine="540"/>
        <w:jc w:val="both"/>
      </w:pPr>
      <w:r>
        <w:t xml:space="preserve">При подаче жалобы в электронной форме документы, указанные в </w:t>
      </w:r>
      <w:hyperlink w:anchor="P384">
        <w:r>
          <w:rPr>
            <w:color w:val="0000FF"/>
          </w:rPr>
          <w:t>пункте 5.3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EF0D44" w:rsidRDefault="00EF0D44">
      <w:pPr>
        <w:pStyle w:val="ConsPlusNormal"/>
        <w:spacing w:before="220"/>
        <w:ind w:firstLine="540"/>
        <w:jc w:val="both"/>
      </w:pPr>
      <w:r>
        <w:t xml:space="preserve">Требования к электронной подписи установлены </w:t>
      </w:r>
      <w:hyperlink r:id="rId25">
        <w:r>
          <w:rPr>
            <w:color w:val="0000FF"/>
          </w:rPr>
          <w:t>статьями 21.1</w:t>
        </w:r>
      </w:hyperlink>
      <w:r>
        <w:t xml:space="preserve"> и </w:t>
      </w:r>
      <w:hyperlink r:id="rId26">
        <w:r>
          <w:rPr>
            <w:color w:val="0000FF"/>
          </w:rPr>
          <w:t>21.2</w:t>
        </w:r>
      </w:hyperlink>
      <w:r>
        <w:t xml:space="preserve"> Федерального закона N 210-ФЗ и Федеральным </w:t>
      </w:r>
      <w:hyperlink r:id="rId27">
        <w:r>
          <w:rPr>
            <w:color w:val="0000FF"/>
          </w:rPr>
          <w:t>законом</w:t>
        </w:r>
      </w:hyperlink>
      <w:r>
        <w:t xml:space="preserve"> от 06.04.2011 N 63-ФЗ "Об электронной подписи".</w:t>
      </w:r>
    </w:p>
    <w:p w:rsidR="00EF0D44" w:rsidRDefault="00EF0D44">
      <w:pPr>
        <w:pStyle w:val="ConsPlusNormal"/>
        <w:spacing w:before="220"/>
        <w:ind w:firstLine="540"/>
        <w:jc w:val="both"/>
      </w:pPr>
      <w:r>
        <w:t xml:space="preserve">5.5.4. Жалоба, поступившая в уполномоченный орган или ответственному должностному лицу, уполномоченному на ее рассмотрение в соответствии с </w:t>
      </w:r>
      <w:hyperlink w:anchor="P392">
        <w:r>
          <w:rPr>
            <w:color w:val="0000FF"/>
          </w:rPr>
          <w:t>пунктом 5.4.2</w:t>
        </w:r>
      </w:hyperlink>
      <w:r>
        <w:t xml:space="preserve"> настоящего административного регламента, подлежит регистрации не позднее следующего за днем ее поступления рабочего дня.</w:t>
      </w:r>
    </w:p>
    <w:p w:rsidR="00EF0D44" w:rsidRDefault="00EF0D44">
      <w:pPr>
        <w:pStyle w:val="ConsPlusNormal"/>
        <w:spacing w:before="220"/>
        <w:ind w:firstLine="540"/>
        <w:jc w:val="both"/>
      </w:pPr>
      <w:r>
        <w:t xml:space="preserve">Жалоба, принятая органом администрации города Новокузнецка, указанным в </w:t>
      </w:r>
      <w:hyperlink w:anchor="P392">
        <w:r>
          <w:rPr>
            <w:color w:val="0000FF"/>
          </w:rPr>
          <w:t>пункте 5.4.2</w:t>
        </w:r>
      </w:hyperlink>
      <w:r>
        <w:t xml:space="preserve">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w:t>
      </w:r>
    </w:p>
    <w:p w:rsidR="00EF0D44" w:rsidRDefault="00EF0D44">
      <w:pPr>
        <w:pStyle w:val="ConsPlusNormal"/>
        <w:spacing w:before="220"/>
        <w:ind w:firstLine="540"/>
        <w:jc w:val="both"/>
      </w:pPr>
      <w:r>
        <w:t xml:space="preserve">В случае если жалоба подана заявителем в орган или должностному лицу, не уполномоченным в соответствии с </w:t>
      </w:r>
      <w:hyperlink w:anchor="P391">
        <w:r>
          <w:rPr>
            <w:color w:val="0000FF"/>
          </w:rPr>
          <w:t>пунктами 5.4.1</w:t>
        </w:r>
      </w:hyperlink>
      <w:r>
        <w:t xml:space="preserve"> и </w:t>
      </w:r>
      <w:hyperlink w:anchor="P392">
        <w:r>
          <w:rPr>
            <w:color w:val="0000FF"/>
          </w:rPr>
          <w:t>5.4.2</w:t>
        </w:r>
      </w:hyperlink>
      <w:r>
        <w:t xml:space="preserve"> настоящего административного регламента на ее рассмотрение, уполномоченный орган или должностное лицо в течение 3 рабочих дней со дня регистрации жалобы перенаправляет ее в орган или ответственному должностному лицу, уполномоченным на рассмотрение жалобы, и в письменной форме информирует заявителя о перенаправлении жалобы.</w:t>
      </w:r>
    </w:p>
    <w:p w:rsidR="00EF0D44" w:rsidRDefault="00EF0D44">
      <w:pPr>
        <w:pStyle w:val="ConsPlusNormal"/>
        <w:spacing w:before="220"/>
        <w:ind w:firstLine="540"/>
        <w:jc w:val="both"/>
      </w:pPr>
      <w:r>
        <w:t>5.6. Сроки рассмотрения жалобы.</w:t>
      </w:r>
    </w:p>
    <w:p w:rsidR="00EF0D44" w:rsidRDefault="00EF0D44">
      <w:pPr>
        <w:pStyle w:val="ConsPlusNormal"/>
        <w:spacing w:before="220"/>
        <w:ind w:firstLine="540"/>
        <w:jc w:val="both"/>
      </w:pPr>
      <w:r>
        <w:t>Жалоба подлежит рассмотрению в течение 15 рабочих дней со дня ее регистрации, если более короткие сроки рассмотрения жалобы не установлены уполномоченным органом, ответственным должностным лицом. 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F0D44" w:rsidRDefault="00EF0D44">
      <w:pPr>
        <w:pStyle w:val="ConsPlusNormal"/>
        <w:spacing w:before="220"/>
        <w:ind w:firstLine="540"/>
        <w:jc w:val="both"/>
      </w:pPr>
      <w:r>
        <w:t>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предоставляющего муниципальную услугу, ответственного за прием, регистрацию жалобы и за своевременное направление ответа по жалобе заявителю, устанавливаются самостоятельно уполномоченным органом.</w:t>
      </w:r>
    </w:p>
    <w:p w:rsidR="00EF0D44" w:rsidRDefault="00EF0D44">
      <w:pPr>
        <w:pStyle w:val="ConsPlusNormal"/>
        <w:spacing w:before="220"/>
        <w:ind w:firstLine="540"/>
        <w:jc w:val="both"/>
      </w:pPr>
      <w:bookmarkStart w:id="10" w:name="P419"/>
      <w:bookmarkEnd w:id="10"/>
      <w:r>
        <w:t>5.7. Результат рассмотрения жалобы.</w:t>
      </w:r>
    </w:p>
    <w:p w:rsidR="00EF0D44" w:rsidRDefault="00EF0D44">
      <w:pPr>
        <w:pStyle w:val="ConsPlusNormal"/>
        <w:spacing w:before="220"/>
        <w:ind w:firstLine="540"/>
        <w:jc w:val="both"/>
      </w:pPr>
      <w:r>
        <w:t>5.7.1. По результатам рассмотрения жалобы принимается одно из следующих решений:</w:t>
      </w:r>
    </w:p>
    <w:p w:rsidR="00EF0D44" w:rsidRDefault="00EF0D44">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EF0D44" w:rsidRDefault="00EF0D44">
      <w:pPr>
        <w:pStyle w:val="ConsPlusNormal"/>
        <w:spacing w:before="220"/>
        <w:ind w:firstLine="540"/>
        <w:jc w:val="both"/>
      </w:pPr>
      <w:r>
        <w:t>2) об отказе в удовлетворении жалобы.</w:t>
      </w:r>
    </w:p>
    <w:p w:rsidR="00EF0D44" w:rsidRDefault="00EF0D44">
      <w:pPr>
        <w:pStyle w:val="ConsPlusNormal"/>
        <w:spacing w:before="220"/>
        <w:ind w:firstLine="540"/>
        <w:jc w:val="both"/>
      </w:pPr>
      <w:r>
        <w:t xml:space="preserve">Не позднее дня, следующего за днем принятия решения, указанного в </w:t>
      </w:r>
      <w:hyperlink w:anchor="P419">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403">
        <w:r>
          <w:rPr>
            <w:color w:val="0000FF"/>
          </w:rPr>
          <w:t>абзаце четвертом подпункта 3 пункта 5.5.1</w:t>
        </w:r>
      </w:hyperlink>
      <w:r>
        <w:t xml:space="preserve"> настоящего административного регламента, ответ заявителю направляется посредством системы досудебного обжалования.</w:t>
      </w:r>
    </w:p>
    <w:p w:rsidR="00EF0D44" w:rsidRDefault="00EF0D4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0D44" w:rsidRDefault="00EF0D4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0D44" w:rsidRDefault="00EF0D4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EF0D44" w:rsidRDefault="00EF0D44">
      <w:pPr>
        <w:pStyle w:val="ConsPlusNormal"/>
        <w:spacing w:before="220"/>
        <w:ind w:firstLine="540"/>
        <w:jc w:val="both"/>
      </w:pPr>
      <w:r>
        <w:t>5.7.2. Уполномоченный орган или ответственное должностное лицо вправе оставить жалобу без ответа в следующих случаях:</w:t>
      </w:r>
    </w:p>
    <w:p w:rsidR="00EF0D44" w:rsidRDefault="00EF0D44">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или ответственного должностного лица, а также членов их семей;</w:t>
      </w:r>
    </w:p>
    <w:p w:rsidR="00EF0D44" w:rsidRDefault="00EF0D44">
      <w:pPr>
        <w:pStyle w:val="ConsPlusNormal"/>
        <w:spacing w:before="22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F0D44" w:rsidRDefault="00EF0D44">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наименование и (или) почтовый адрес поддаются прочтению, направляется уведомление об оставлении жалобы без ответа в течение 3 рабочих дней со дня регистрации жалобы.</w:t>
      </w:r>
    </w:p>
    <w:p w:rsidR="00EF0D44" w:rsidRDefault="00EF0D44">
      <w:pPr>
        <w:pStyle w:val="ConsPlusNormal"/>
        <w:spacing w:before="220"/>
        <w:ind w:firstLine="540"/>
        <w:jc w:val="both"/>
      </w:pPr>
      <w:r>
        <w:t>5.7.3. Решение об отказе в удовлетворении жалобы принимается в следующих случаях:</w:t>
      </w:r>
    </w:p>
    <w:p w:rsidR="00EF0D44" w:rsidRDefault="00EF0D4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EF0D44" w:rsidRDefault="00EF0D4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EF0D44" w:rsidRDefault="00EF0D44">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EF0D44" w:rsidRDefault="00EF0D44">
      <w:pPr>
        <w:pStyle w:val="ConsPlusNormal"/>
        <w:spacing w:before="220"/>
        <w:ind w:firstLine="540"/>
        <w:jc w:val="both"/>
      </w:pPr>
      <w:r>
        <w:t>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EF0D44" w:rsidRDefault="00EF0D44">
      <w:pPr>
        <w:pStyle w:val="ConsPlusNormal"/>
        <w:spacing w:before="220"/>
        <w:ind w:firstLine="540"/>
        <w:jc w:val="both"/>
      </w:pPr>
      <w:r>
        <w:t>5.7.4. В ответе по результатам рассмотрения жалобы указываются:</w:t>
      </w:r>
    </w:p>
    <w:p w:rsidR="00EF0D44" w:rsidRDefault="00EF0D44">
      <w:pPr>
        <w:pStyle w:val="ConsPlusNormal"/>
        <w:spacing w:before="220"/>
        <w:ind w:firstLine="540"/>
        <w:jc w:val="both"/>
      </w:pPr>
      <w: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EF0D44" w:rsidRDefault="00EF0D44">
      <w:pPr>
        <w:pStyle w:val="ConsPlusNormal"/>
        <w:spacing w:before="220"/>
        <w:ind w:firstLine="540"/>
        <w:jc w:val="both"/>
      </w:pPr>
      <w:r>
        <w:t>2) номер, дата и место принятия решения;</w:t>
      </w:r>
    </w:p>
    <w:p w:rsidR="00EF0D44" w:rsidRDefault="00EF0D44">
      <w:pPr>
        <w:pStyle w:val="ConsPlusNormal"/>
        <w:spacing w:before="220"/>
        <w:ind w:firstLine="540"/>
        <w:jc w:val="both"/>
      </w:pPr>
      <w:r>
        <w:t>3) сведения об уполномоченном органе, его должностном лице и (или) муниципальном служащем, решение или действие (бездействие) которых обжалуется;</w:t>
      </w:r>
    </w:p>
    <w:p w:rsidR="00EF0D44" w:rsidRDefault="00EF0D44">
      <w:pPr>
        <w:pStyle w:val="ConsPlusNormal"/>
        <w:spacing w:before="220"/>
        <w:ind w:firstLine="540"/>
        <w:jc w:val="both"/>
      </w:pPr>
      <w:r>
        <w:t>4) фамилия, имя, отчество (последнее - при наличии) или наименование заявителя;</w:t>
      </w:r>
    </w:p>
    <w:p w:rsidR="00EF0D44" w:rsidRDefault="00EF0D44">
      <w:pPr>
        <w:pStyle w:val="ConsPlusNormal"/>
        <w:spacing w:before="220"/>
        <w:ind w:firstLine="540"/>
        <w:jc w:val="both"/>
      </w:pPr>
      <w:r>
        <w:t>5) основания для принятия решения по жалобе;</w:t>
      </w:r>
    </w:p>
    <w:p w:rsidR="00EF0D44" w:rsidRDefault="00EF0D44">
      <w:pPr>
        <w:pStyle w:val="ConsPlusNormal"/>
        <w:spacing w:before="220"/>
        <w:ind w:firstLine="540"/>
        <w:jc w:val="both"/>
      </w:pPr>
      <w:r>
        <w:t>6) принятое по жалобе решение;</w:t>
      </w:r>
    </w:p>
    <w:p w:rsidR="00EF0D44" w:rsidRDefault="00EF0D44">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F0D44" w:rsidRDefault="00EF0D44">
      <w:pPr>
        <w:pStyle w:val="ConsPlusNormal"/>
        <w:spacing w:before="220"/>
        <w:ind w:firstLine="540"/>
        <w:jc w:val="both"/>
      </w:pPr>
      <w:r>
        <w:t>8) сведения о порядке обжалования принятого по жалобе решения.</w:t>
      </w:r>
    </w:p>
    <w:p w:rsidR="00EF0D44" w:rsidRDefault="00EF0D44">
      <w:pPr>
        <w:pStyle w:val="ConsPlusNormal"/>
        <w:spacing w:before="220"/>
        <w:ind w:firstLine="540"/>
        <w:jc w:val="both"/>
      </w:pPr>
      <w:r>
        <w:t>5.7.5.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EF0D44" w:rsidRDefault="00EF0D4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F0D44" w:rsidRDefault="00EF0D44">
      <w:pPr>
        <w:pStyle w:val="ConsPlusNormal"/>
        <w:spacing w:before="220"/>
        <w:ind w:firstLine="540"/>
        <w:jc w:val="both"/>
      </w:pPr>
      <w:r>
        <w:t>Уполномоченный орган обеспечивает:</w:t>
      </w:r>
    </w:p>
    <w:p w:rsidR="00EF0D44" w:rsidRDefault="00EF0D44">
      <w:pPr>
        <w:pStyle w:val="ConsPlusNormal"/>
        <w:spacing w:before="220"/>
        <w:ind w:firstLine="540"/>
        <w:jc w:val="both"/>
      </w:pPr>
      <w:r>
        <w:t>1) оснащение мест приема жалоб;</w:t>
      </w:r>
    </w:p>
    <w:p w:rsidR="00EF0D44" w:rsidRDefault="00EF0D44">
      <w:pPr>
        <w:pStyle w:val="ConsPlusNormal"/>
        <w:spacing w:before="220"/>
        <w:ind w:firstLine="540"/>
        <w:jc w:val="both"/>
      </w:pPr>
      <w: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p>
    <w:p w:rsidR="00EF0D44" w:rsidRDefault="00EF0D44">
      <w:pPr>
        <w:pStyle w:val="ConsPlusNormal"/>
        <w:spacing w:before="220"/>
        <w:ind w:firstLine="540"/>
        <w:jc w:val="both"/>
      </w:pPr>
      <w: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EF0D44" w:rsidRDefault="00EF0D44">
      <w:pPr>
        <w:pStyle w:val="ConsPlusNormal"/>
        <w:spacing w:before="220"/>
        <w:ind w:firstLine="540"/>
        <w:jc w:val="both"/>
      </w:pPr>
      <w:r>
        <w:t>4) заключение соглашения о взаимодействии в части осуществления МФЦ приема жалоб и выдачи заявителям результатов рассмотрения жалоб.</w:t>
      </w:r>
    </w:p>
    <w:p w:rsidR="00EF0D44" w:rsidRDefault="00EF0D44">
      <w:pPr>
        <w:pStyle w:val="ConsPlusNormal"/>
        <w:spacing w:before="220"/>
        <w:ind w:firstLine="540"/>
        <w:jc w:val="both"/>
      </w:pPr>
      <w:r>
        <w:t>5.7.6. Информация о порядке подачи и рассмотрения жалобы предоставляется заявителю:</w:t>
      </w:r>
    </w:p>
    <w:p w:rsidR="00EF0D44" w:rsidRDefault="00EF0D44">
      <w:pPr>
        <w:pStyle w:val="ConsPlusNormal"/>
        <w:spacing w:before="220"/>
        <w:ind w:firstLine="540"/>
        <w:jc w:val="both"/>
      </w:pPr>
      <w:r>
        <w:t>1) в устной форме по телефону и (или) при личном приеме;</w:t>
      </w:r>
    </w:p>
    <w:p w:rsidR="00EF0D44" w:rsidRDefault="00EF0D44">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EF0D44" w:rsidRDefault="00EF0D44">
      <w:pPr>
        <w:pStyle w:val="ConsPlusNormal"/>
        <w:spacing w:before="220"/>
        <w:ind w:firstLine="540"/>
        <w:jc w:val="both"/>
      </w:pPr>
      <w:r>
        <w:t>3) посредством размещения информации:</w:t>
      </w:r>
    </w:p>
    <w:p w:rsidR="00EF0D44" w:rsidRDefault="00EF0D44">
      <w:pPr>
        <w:pStyle w:val="ConsPlusNormal"/>
        <w:spacing w:before="220"/>
        <w:ind w:firstLine="540"/>
        <w:jc w:val="both"/>
      </w:pPr>
      <w:r>
        <w:t>- на информационных стендах в местах предоставления муниципальной услуги;</w:t>
      </w:r>
    </w:p>
    <w:p w:rsidR="00EF0D44" w:rsidRDefault="00EF0D44">
      <w:pPr>
        <w:pStyle w:val="ConsPlusNormal"/>
        <w:spacing w:before="220"/>
        <w:ind w:firstLine="540"/>
        <w:jc w:val="both"/>
      </w:pPr>
      <w:r>
        <w:t>- на официальном сайте;</w:t>
      </w:r>
    </w:p>
    <w:p w:rsidR="00EF0D44" w:rsidRDefault="00EF0D44">
      <w:pPr>
        <w:pStyle w:val="ConsPlusNormal"/>
        <w:spacing w:before="220"/>
        <w:ind w:firstLine="540"/>
        <w:jc w:val="both"/>
      </w:pPr>
      <w:r>
        <w:t>- на ЕПГУ, РПГУ.</w:t>
      </w:r>
    </w:p>
    <w:p w:rsidR="00EF0D44" w:rsidRDefault="00EF0D44">
      <w:pPr>
        <w:pStyle w:val="ConsPlusNormal"/>
        <w:spacing w:before="220"/>
        <w:ind w:firstLine="540"/>
        <w:jc w:val="both"/>
      </w:pPr>
      <w:bookmarkStart w:id="11" w:name="P459"/>
      <w:bookmarkEnd w:id="11"/>
      <w:r>
        <w:t xml:space="preserve">5.8. Досудебное (внесудебное) обжалование решений и действий (бездействия) МФЦ и его работников осуществляется в соответствии с Федеральным </w:t>
      </w:r>
      <w:hyperlink r:id="rId28">
        <w:r>
          <w:rPr>
            <w:color w:val="0000FF"/>
          </w:rPr>
          <w:t>законом</w:t>
        </w:r>
      </w:hyperlink>
      <w:r>
        <w:t xml:space="preserve"> N 210-ФЗ и </w:t>
      </w:r>
      <w:hyperlink r:id="rId29">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0D44" w:rsidRDefault="00EF0D44">
      <w:pPr>
        <w:pStyle w:val="ConsPlusNormal"/>
        <w:ind w:firstLine="540"/>
        <w:jc w:val="both"/>
      </w:pPr>
    </w:p>
    <w:p w:rsidR="00EF0D44" w:rsidRDefault="00EF0D44">
      <w:pPr>
        <w:pStyle w:val="ConsPlusTitle"/>
        <w:jc w:val="center"/>
        <w:outlineLvl w:val="1"/>
      </w:pPr>
      <w:r>
        <w:t>6. Особенности выполнения административных процедур</w:t>
      </w:r>
    </w:p>
    <w:p w:rsidR="00EF0D44" w:rsidRDefault="00EF0D44">
      <w:pPr>
        <w:pStyle w:val="ConsPlusTitle"/>
        <w:jc w:val="center"/>
      </w:pPr>
      <w:r>
        <w:t>(действий) в МФЦ</w:t>
      </w:r>
    </w:p>
    <w:p w:rsidR="00EF0D44" w:rsidRDefault="00EF0D44">
      <w:pPr>
        <w:pStyle w:val="ConsPlusNormal"/>
        <w:ind w:firstLine="540"/>
        <w:jc w:val="both"/>
      </w:pPr>
    </w:p>
    <w:p w:rsidR="00EF0D44" w:rsidRDefault="00EF0D44">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w:t>
      </w:r>
    </w:p>
    <w:p w:rsidR="00EF0D44" w:rsidRDefault="00EF0D44">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по месту жительства заявителя.</w:t>
      </w:r>
    </w:p>
    <w:p w:rsidR="00EF0D44" w:rsidRDefault="00EF0D44">
      <w:pPr>
        <w:pStyle w:val="ConsPlusNormal"/>
        <w:spacing w:before="220"/>
        <w:ind w:firstLine="540"/>
        <w:jc w:val="both"/>
      </w:pPr>
      <w:bookmarkStart w:id="12" w:name="P466"/>
      <w:bookmarkEnd w:id="12"/>
      <w: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предоставляются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F0D44" w:rsidRDefault="00EF0D44">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EF0D44" w:rsidRDefault="00EF0D44">
      <w:pPr>
        <w:pStyle w:val="ConsPlusNormal"/>
        <w:spacing w:before="220"/>
        <w:ind w:firstLine="540"/>
        <w:jc w:val="both"/>
      </w:pPr>
      <w:r>
        <w:t>6.4. При личном обращении заявителя в МФЦ сотрудник, ответственный за прием документов:</w:t>
      </w:r>
    </w:p>
    <w:p w:rsidR="00EF0D44" w:rsidRDefault="00EF0D44">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F0D44" w:rsidRDefault="00EF0D44">
      <w:pPr>
        <w:pStyle w:val="ConsPlusNormal"/>
        <w:spacing w:before="220"/>
        <w:ind w:firstLine="540"/>
        <w:jc w:val="both"/>
      </w:pPr>
      <w:r>
        <w:t xml:space="preserve">2) проверяет представленное </w:t>
      </w:r>
      <w:hyperlink w:anchor="P521">
        <w:r>
          <w:rPr>
            <w:color w:val="0000FF"/>
          </w:rPr>
          <w:t>заявление</w:t>
        </w:r>
      </w:hyperlink>
      <w:r>
        <w:t xml:space="preserve"> по форме согласно приложению N 1 к настоящему административному регламенту и документы на предмет:</w:t>
      </w:r>
    </w:p>
    <w:p w:rsidR="00EF0D44" w:rsidRDefault="00EF0D44">
      <w:pPr>
        <w:pStyle w:val="ConsPlusNormal"/>
        <w:spacing w:before="220"/>
        <w:ind w:firstLine="540"/>
        <w:jc w:val="both"/>
      </w:pPr>
      <w:r>
        <w:t>- текст в заявлении поддается прочтению;</w:t>
      </w:r>
    </w:p>
    <w:p w:rsidR="00EF0D44" w:rsidRDefault="00EF0D44">
      <w:pPr>
        <w:pStyle w:val="ConsPlusNormal"/>
        <w:spacing w:before="220"/>
        <w:ind w:firstLine="540"/>
        <w:jc w:val="both"/>
      </w:pPr>
      <w:r>
        <w:t>- в заявлении указаны фамилия, имя, отчество (последнее - при наличии) физического лица либо наименование юридического лица;</w:t>
      </w:r>
    </w:p>
    <w:p w:rsidR="00EF0D44" w:rsidRDefault="00EF0D44">
      <w:pPr>
        <w:pStyle w:val="ConsPlusNormal"/>
        <w:spacing w:before="220"/>
        <w:ind w:firstLine="540"/>
        <w:jc w:val="both"/>
      </w:pPr>
      <w:r>
        <w:t>- заявление подписано уполномоченным лицом;</w:t>
      </w:r>
    </w:p>
    <w:p w:rsidR="00EF0D44" w:rsidRDefault="00EF0D44">
      <w:pPr>
        <w:pStyle w:val="ConsPlusNormal"/>
        <w:spacing w:before="220"/>
        <w:ind w:firstLine="540"/>
        <w:jc w:val="both"/>
      </w:pPr>
      <w:r>
        <w:t>- приложены документы, необходимые для предоставления муниципальной услуги;</w:t>
      </w:r>
    </w:p>
    <w:p w:rsidR="00EF0D44" w:rsidRDefault="00EF0D44">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EF0D44" w:rsidRDefault="00EF0D44">
      <w:pPr>
        <w:pStyle w:val="ConsPlusNormal"/>
        <w:spacing w:before="220"/>
        <w:ind w:firstLine="540"/>
        <w:jc w:val="both"/>
      </w:pPr>
      <w:r>
        <w:t xml:space="preserve">3) делает копии подлинников представленных документов, в том числе по отдельным документам без взимания платы в соответствии с </w:t>
      </w:r>
      <w:hyperlink r:id="rId30">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F0D44" w:rsidRDefault="00EF0D44">
      <w:pPr>
        <w:pStyle w:val="ConsPlusNormal"/>
        <w:spacing w:before="220"/>
        <w:ind w:firstLine="540"/>
        <w:jc w:val="both"/>
      </w:pPr>
      <w:r>
        <w:t>4) заполняет сведения о заявителе и представленных документах в автоматизированной информационной системе МФЦ (АИС МФЦ);</w:t>
      </w:r>
    </w:p>
    <w:p w:rsidR="00EF0D44" w:rsidRDefault="00EF0D44">
      <w:pPr>
        <w:pStyle w:val="ConsPlusNormal"/>
        <w:spacing w:before="220"/>
        <w:ind w:firstLine="540"/>
        <w:jc w:val="both"/>
      </w:pPr>
      <w:r>
        <w:t>5) выдает расписку в получении документов на предоставление муниципальной услуги, сформированную в АИС МФЦ;</w:t>
      </w:r>
    </w:p>
    <w:p w:rsidR="00EF0D44" w:rsidRDefault="00EF0D44">
      <w:pPr>
        <w:pStyle w:val="ConsPlusNormal"/>
        <w:spacing w:before="220"/>
        <w:ind w:firstLine="540"/>
        <w:jc w:val="both"/>
      </w:pPr>
      <w:r>
        <w:t>6) информирует заявителя о сроке предоставления муниципальной услуги, способах получения информации о ходе исполнения муниципальной услуги;</w:t>
      </w:r>
    </w:p>
    <w:p w:rsidR="00EF0D44" w:rsidRDefault="00EF0D44">
      <w:pPr>
        <w:pStyle w:val="ConsPlusNormal"/>
        <w:spacing w:before="220"/>
        <w:ind w:firstLine="540"/>
        <w:jc w:val="both"/>
      </w:pPr>
      <w:r>
        <w:t>7) уведомляет заявителя о том, что невостребованные документы хранятся в МФЦ в течение тридцати дней, после чего передаются в уполномоченный орган.</w:t>
      </w:r>
    </w:p>
    <w:p w:rsidR="00EF0D44" w:rsidRDefault="00EF0D44">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одного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работником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F0D44" w:rsidRDefault="00EF0D44">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F0D44" w:rsidRDefault="00EF0D44">
      <w:pPr>
        <w:pStyle w:val="ConsPlusNormal"/>
        <w:spacing w:before="220"/>
        <w:ind w:firstLine="540"/>
        <w:jc w:val="both"/>
      </w:pPr>
      <w:r>
        <w:t>6.6.1. Ответственность за выдачу результата предоставления муниципальной услуги несет работник МФЦ, уполномоченный руководителем МФЦ.</w:t>
      </w:r>
    </w:p>
    <w:p w:rsidR="00EF0D44" w:rsidRDefault="00EF0D44">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F0D44" w:rsidRDefault="00EF0D44">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F0D44" w:rsidRDefault="00EF0D44">
      <w:pPr>
        <w:pStyle w:val="ConsPlusNormal"/>
        <w:spacing w:before="220"/>
        <w:ind w:firstLine="540"/>
        <w:jc w:val="both"/>
      </w:pPr>
      <w:r>
        <w:t>Работник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F0D44" w:rsidRDefault="00EF0D44">
      <w:pPr>
        <w:pStyle w:val="ConsPlusNormal"/>
        <w:spacing w:before="220"/>
        <w:ind w:firstLine="540"/>
        <w:jc w:val="both"/>
      </w:pPr>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дней обеспечивает направление документов, которые заявитель отказался получить, в уполномоченный орган.</w:t>
      </w:r>
    </w:p>
    <w:p w:rsidR="00EF0D44" w:rsidRDefault="00EF0D44">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EF0D44" w:rsidRDefault="00EF0D44">
      <w:pPr>
        <w:pStyle w:val="ConsPlusNormal"/>
        <w:spacing w:before="22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F0D44" w:rsidRDefault="00EF0D44">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459">
        <w:r>
          <w:rPr>
            <w:color w:val="0000FF"/>
          </w:rPr>
          <w:t>пунктом 5.8</w:t>
        </w:r>
      </w:hyperlink>
      <w:r>
        <w:t xml:space="preserve"> настоящего административного регламента.</w:t>
      </w:r>
    </w:p>
    <w:p w:rsidR="00EF0D44" w:rsidRDefault="00EF0D44">
      <w:pPr>
        <w:pStyle w:val="ConsPlusNormal"/>
        <w:ind w:firstLine="540"/>
        <w:jc w:val="both"/>
      </w:pPr>
    </w:p>
    <w:p w:rsidR="00EF0D44" w:rsidRDefault="00EF0D44">
      <w:pPr>
        <w:pStyle w:val="ConsPlusNormal"/>
        <w:jc w:val="right"/>
      </w:pPr>
      <w:r>
        <w:t>Первый заместитель Главы</w:t>
      </w:r>
    </w:p>
    <w:p w:rsidR="00EF0D44" w:rsidRDefault="00EF0D44">
      <w:pPr>
        <w:pStyle w:val="ConsPlusNormal"/>
        <w:jc w:val="right"/>
      </w:pPr>
      <w:r>
        <w:t>города Новокузнецка</w:t>
      </w:r>
    </w:p>
    <w:p w:rsidR="00EF0D44" w:rsidRDefault="00EF0D44">
      <w:pPr>
        <w:pStyle w:val="ConsPlusNormal"/>
        <w:jc w:val="right"/>
      </w:pPr>
      <w:r>
        <w:t>Е.А.БЕДАРЕВ</w:t>
      </w: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jc w:val="right"/>
        <w:outlineLvl w:val="1"/>
      </w:pPr>
      <w:r>
        <w:t>Приложение N 1</w:t>
      </w:r>
    </w:p>
    <w:p w:rsidR="00EF0D44" w:rsidRDefault="00EF0D44">
      <w:pPr>
        <w:pStyle w:val="ConsPlusNormal"/>
        <w:jc w:val="right"/>
      </w:pPr>
      <w:r>
        <w:t>к административному регламенту предоставления</w:t>
      </w:r>
    </w:p>
    <w:p w:rsidR="00EF0D44" w:rsidRDefault="00EF0D44">
      <w:pPr>
        <w:pStyle w:val="ConsPlusNormal"/>
        <w:jc w:val="right"/>
      </w:pPr>
      <w:r>
        <w:t>муниципальной услуги "Предоставление недвижимого</w:t>
      </w:r>
    </w:p>
    <w:p w:rsidR="00EF0D44" w:rsidRDefault="00EF0D44">
      <w:pPr>
        <w:pStyle w:val="ConsPlusNormal"/>
        <w:jc w:val="right"/>
      </w:pPr>
      <w:r>
        <w:t>имущества, находящегося в муниципальной</w:t>
      </w:r>
    </w:p>
    <w:p w:rsidR="00EF0D44" w:rsidRDefault="00EF0D44">
      <w:pPr>
        <w:pStyle w:val="ConsPlusNormal"/>
        <w:jc w:val="right"/>
      </w:pPr>
      <w:r>
        <w:t>собственности, арендуемого субъектами малого</w:t>
      </w:r>
    </w:p>
    <w:p w:rsidR="00EF0D44" w:rsidRDefault="00EF0D44">
      <w:pPr>
        <w:pStyle w:val="ConsPlusNormal"/>
        <w:jc w:val="right"/>
      </w:pPr>
      <w:r>
        <w:t>и среднего предпринимательства при реализации</w:t>
      </w:r>
    </w:p>
    <w:p w:rsidR="00EF0D44" w:rsidRDefault="00EF0D44">
      <w:pPr>
        <w:pStyle w:val="ConsPlusNormal"/>
        <w:jc w:val="right"/>
      </w:pPr>
      <w:r>
        <w:t>ими преимущественного права на приобретение</w:t>
      </w:r>
    </w:p>
    <w:p w:rsidR="00EF0D44" w:rsidRDefault="00EF0D44">
      <w:pPr>
        <w:pStyle w:val="ConsPlusNormal"/>
        <w:jc w:val="right"/>
      </w:pPr>
      <w:r>
        <w:t>арендуемого имущества, в собственность"</w:t>
      </w:r>
    </w:p>
    <w:p w:rsidR="00EF0D44" w:rsidRDefault="00EF0D44">
      <w:pPr>
        <w:pStyle w:val="ConsPlusNormal"/>
        <w:ind w:firstLine="540"/>
        <w:jc w:val="both"/>
      </w:pPr>
    </w:p>
    <w:p w:rsidR="00EF0D44" w:rsidRDefault="00EF0D44">
      <w:pPr>
        <w:pStyle w:val="ConsPlusNonformat"/>
        <w:jc w:val="both"/>
      </w:pPr>
      <w:r>
        <w:t xml:space="preserve">                              Председателю Комитета по управлению</w:t>
      </w:r>
    </w:p>
    <w:p w:rsidR="00EF0D44" w:rsidRDefault="00EF0D44">
      <w:pPr>
        <w:pStyle w:val="ConsPlusNonformat"/>
        <w:jc w:val="both"/>
      </w:pPr>
      <w:r>
        <w:t xml:space="preserve">                              муниципальным имуществом города Новокузнецка</w:t>
      </w:r>
    </w:p>
    <w:p w:rsidR="00EF0D44" w:rsidRDefault="00EF0D44">
      <w:pPr>
        <w:pStyle w:val="ConsPlusNonformat"/>
        <w:jc w:val="both"/>
      </w:pPr>
      <w:r>
        <w:t xml:space="preserve">                              от _________________________________________,</w:t>
      </w:r>
    </w:p>
    <w:p w:rsidR="00EF0D44" w:rsidRDefault="00EF0D44">
      <w:pPr>
        <w:pStyle w:val="ConsPlusNonformat"/>
        <w:jc w:val="both"/>
      </w:pPr>
      <w:r>
        <w:t xml:space="preserve">                                         (ФИО - для физических лиц,</w:t>
      </w:r>
    </w:p>
    <w:p w:rsidR="00EF0D44" w:rsidRDefault="00EF0D44">
      <w:pPr>
        <w:pStyle w:val="ConsPlusNonformat"/>
        <w:jc w:val="both"/>
      </w:pPr>
      <w:r>
        <w:t xml:space="preserve">                                     наименование - для юридических лиц)</w:t>
      </w:r>
    </w:p>
    <w:p w:rsidR="00EF0D44" w:rsidRDefault="00EF0D44">
      <w:pPr>
        <w:pStyle w:val="ConsPlusNonformat"/>
        <w:jc w:val="both"/>
      </w:pPr>
      <w:r>
        <w:t xml:space="preserve">                              _____________________________________________</w:t>
      </w:r>
    </w:p>
    <w:p w:rsidR="00EF0D44" w:rsidRDefault="00EF0D44">
      <w:pPr>
        <w:pStyle w:val="ConsPlusNonformat"/>
        <w:jc w:val="both"/>
      </w:pPr>
      <w:r>
        <w:t xml:space="preserve">                              (адрес места жительства - для физических лиц,</w:t>
      </w:r>
    </w:p>
    <w:p w:rsidR="00EF0D44" w:rsidRDefault="00EF0D44">
      <w:pPr>
        <w:pStyle w:val="ConsPlusNonformat"/>
        <w:jc w:val="both"/>
      </w:pPr>
      <w:r>
        <w:t xml:space="preserve">                              ____________________________________________,</w:t>
      </w:r>
    </w:p>
    <w:p w:rsidR="00EF0D44" w:rsidRDefault="00EF0D44">
      <w:pPr>
        <w:pStyle w:val="ConsPlusNonformat"/>
        <w:jc w:val="both"/>
      </w:pPr>
      <w:r>
        <w:t xml:space="preserve">                              адрес места нахождения - для юридических лиц)</w:t>
      </w:r>
    </w:p>
    <w:p w:rsidR="00EF0D44" w:rsidRDefault="00EF0D44">
      <w:pPr>
        <w:pStyle w:val="ConsPlusNonformat"/>
        <w:jc w:val="both"/>
      </w:pPr>
      <w:r>
        <w:t xml:space="preserve">                              _____________________________________________</w:t>
      </w:r>
    </w:p>
    <w:p w:rsidR="00EF0D44" w:rsidRDefault="00EF0D44">
      <w:pPr>
        <w:pStyle w:val="ConsPlusNonformat"/>
        <w:jc w:val="both"/>
      </w:pPr>
      <w:r>
        <w:t xml:space="preserve">                              (контактный телефон, адрес электронной почты)</w:t>
      </w:r>
    </w:p>
    <w:p w:rsidR="00EF0D44" w:rsidRDefault="00EF0D44">
      <w:pPr>
        <w:pStyle w:val="ConsPlusNonformat"/>
        <w:jc w:val="both"/>
      </w:pPr>
    </w:p>
    <w:p w:rsidR="00EF0D44" w:rsidRDefault="00EF0D44">
      <w:pPr>
        <w:pStyle w:val="ConsPlusNonformat"/>
        <w:jc w:val="both"/>
      </w:pPr>
      <w:bookmarkStart w:id="13" w:name="P521"/>
      <w:bookmarkEnd w:id="13"/>
      <w:r>
        <w:t xml:space="preserve">                                 Заявление</w:t>
      </w:r>
    </w:p>
    <w:p w:rsidR="00EF0D44" w:rsidRDefault="00EF0D44">
      <w:pPr>
        <w:pStyle w:val="ConsPlusNonformat"/>
        <w:jc w:val="both"/>
      </w:pPr>
      <w:r>
        <w:t xml:space="preserve">           о предоставлении недвижимого имущества, находящегося</w:t>
      </w:r>
    </w:p>
    <w:p w:rsidR="00EF0D44" w:rsidRDefault="00EF0D44">
      <w:pPr>
        <w:pStyle w:val="ConsPlusNonformat"/>
        <w:jc w:val="both"/>
      </w:pPr>
      <w:r>
        <w:t xml:space="preserve">       в муниципальной собственности, арендуемого субъектами малого</w:t>
      </w:r>
    </w:p>
    <w:p w:rsidR="00EF0D44" w:rsidRDefault="00EF0D44">
      <w:pPr>
        <w:pStyle w:val="ConsPlusNonformat"/>
        <w:jc w:val="both"/>
      </w:pPr>
      <w:r>
        <w:t xml:space="preserve">             и среднего предпринимательства при реализации ими</w:t>
      </w:r>
    </w:p>
    <w:p w:rsidR="00EF0D44" w:rsidRDefault="00EF0D44">
      <w:pPr>
        <w:pStyle w:val="ConsPlusNonformat"/>
        <w:jc w:val="both"/>
      </w:pPr>
      <w:r>
        <w:t xml:space="preserve">            преимущественного права на приобретение арендуемого</w:t>
      </w:r>
    </w:p>
    <w:p w:rsidR="00EF0D44" w:rsidRDefault="00EF0D44">
      <w:pPr>
        <w:pStyle w:val="ConsPlusNonformat"/>
        <w:jc w:val="both"/>
      </w:pPr>
      <w:r>
        <w:t xml:space="preserve">                        имущества, в собственность</w:t>
      </w:r>
    </w:p>
    <w:p w:rsidR="00EF0D44" w:rsidRDefault="00EF0D44">
      <w:pPr>
        <w:pStyle w:val="ConsPlusNonformat"/>
        <w:jc w:val="both"/>
      </w:pPr>
    </w:p>
    <w:p w:rsidR="00EF0D44" w:rsidRDefault="00EF0D44">
      <w:pPr>
        <w:pStyle w:val="ConsPlusNonformat"/>
        <w:jc w:val="both"/>
      </w:pPr>
      <w:r>
        <w:t xml:space="preserve">    В соответствии с </w:t>
      </w:r>
      <w:hyperlink r:id="rId31">
        <w:r>
          <w:rPr>
            <w:color w:val="0000FF"/>
          </w:rPr>
          <w:t>частью  2  статьи  9</w:t>
        </w:r>
      </w:hyperlink>
      <w:r>
        <w:t xml:space="preserve"> Федерального закона от 22.07.2008</w:t>
      </w:r>
    </w:p>
    <w:p w:rsidR="00EF0D44" w:rsidRDefault="00EF0D44">
      <w:pPr>
        <w:pStyle w:val="ConsPlusNonformat"/>
        <w:jc w:val="both"/>
      </w:pPr>
      <w:r>
        <w:t>N  159-ФЗ "Об особенностях отчуждения недвижимого имущества, находящегося в</w:t>
      </w:r>
    </w:p>
    <w:p w:rsidR="00EF0D44" w:rsidRDefault="00EF0D44">
      <w:pPr>
        <w:pStyle w:val="ConsPlusNonformat"/>
        <w:jc w:val="both"/>
      </w:pPr>
      <w:r>
        <w:t>государственной   собственности   субъектов   Российской  Федерации  или  в</w:t>
      </w:r>
    </w:p>
    <w:p w:rsidR="00EF0D44" w:rsidRDefault="00EF0D44">
      <w:pPr>
        <w:pStyle w:val="ConsPlusNonformat"/>
        <w:jc w:val="both"/>
      </w:pPr>
      <w:r>
        <w:t>муниципальной  собственности  и  арендуемого  субъектами  малого и среднего</w:t>
      </w:r>
    </w:p>
    <w:p w:rsidR="00EF0D44" w:rsidRDefault="00EF0D44">
      <w:pPr>
        <w:pStyle w:val="ConsPlusNonformat"/>
        <w:jc w:val="both"/>
      </w:pPr>
      <w:r>
        <w:t>предпринимательства,  и  о  внесении  изменений в отдельные законодательные</w:t>
      </w:r>
    </w:p>
    <w:p w:rsidR="00EF0D44" w:rsidRDefault="00EF0D44">
      <w:pPr>
        <w:pStyle w:val="ConsPlusNonformat"/>
        <w:jc w:val="both"/>
      </w:pPr>
      <w:r>
        <w:t>акты  Российской  Федерации"  прошу реализовать мое право преимущественного</w:t>
      </w:r>
    </w:p>
    <w:p w:rsidR="00EF0D44" w:rsidRDefault="00EF0D44">
      <w:pPr>
        <w:pStyle w:val="ConsPlusNonformat"/>
        <w:jc w:val="both"/>
      </w:pPr>
      <w:r>
        <w:t>приобретения ______________________________________________________________</w:t>
      </w:r>
    </w:p>
    <w:p w:rsidR="00EF0D44" w:rsidRDefault="00EF0D44">
      <w:pPr>
        <w:pStyle w:val="ConsPlusNonformat"/>
        <w:jc w:val="both"/>
      </w:pPr>
      <w:r>
        <w:t>__________________________________________________________________________,</w:t>
      </w:r>
    </w:p>
    <w:p w:rsidR="00EF0D44" w:rsidRDefault="00EF0D44">
      <w:pPr>
        <w:pStyle w:val="ConsPlusNonformat"/>
        <w:jc w:val="both"/>
      </w:pPr>
      <w:r>
        <w:t xml:space="preserve">                         (наименование имущества)</w:t>
      </w:r>
    </w:p>
    <w:p w:rsidR="00EF0D44" w:rsidRDefault="00EF0D44">
      <w:pPr>
        <w:pStyle w:val="ConsPlusNonformat"/>
        <w:jc w:val="both"/>
      </w:pPr>
      <w:r>
        <w:t>находящегося   в   муниципальной  собственности  Новокузнецкого  городского</w:t>
      </w:r>
    </w:p>
    <w:p w:rsidR="00EF0D44" w:rsidRDefault="00EF0D44">
      <w:pPr>
        <w:pStyle w:val="ConsPlusNonformat"/>
        <w:jc w:val="both"/>
      </w:pPr>
      <w:r>
        <w:t>округа, расположенного по адресу: _________________________________________</w:t>
      </w:r>
    </w:p>
    <w:p w:rsidR="00EF0D44" w:rsidRDefault="00EF0D44">
      <w:pPr>
        <w:pStyle w:val="ConsPlusNonformat"/>
        <w:jc w:val="both"/>
      </w:pPr>
      <w:r>
        <w:t>__________________________________________________________________________,</w:t>
      </w:r>
    </w:p>
    <w:p w:rsidR="00EF0D44" w:rsidRDefault="00EF0D44">
      <w:pPr>
        <w:pStyle w:val="ConsPlusNonformat"/>
        <w:jc w:val="both"/>
      </w:pPr>
      <w:r>
        <w:t>общей площадью ______ кв. м, арендуемого __________________________________</w:t>
      </w:r>
    </w:p>
    <w:p w:rsidR="00EF0D44" w:rsidRDefault="00EF0D44">
      <w:pPr>
        <w:pStyle w:val="ConsPlusNonformat"/>
        <w:jc w:val="both"/>
      </w:pPr>
      <w:r>
        <w:t xml:space="preserve">                                             (наименование арендатора)</w:t>
      </w:r>
    </w:p>
    <w:p w:rsidR="00EF0D44" w:rsidRDefault="00EF0D44">
      <w:pPr>
        <w:pStyle w:val="ConsPlusNonformat"/>
        <w:jc w:val="both"/>
      </w:pPr>
      <w:r>
        <w:t>на основании _____________________________________________________________.</w:t>
      </w:r>
    </w:p>
    <w:p w:rsidR="00EF0D44" w:rsidRDefault="00EF0D44">
      <w:pPr>
        <w:pStyle w:val="ConsPlusNonformat"/>
        <w:jc w:val="both"/>
      </w:pPr>
    </w:p>
    <w:p w:rsidR="00EF0D44" w:rsidRDefault="00EF0D44">
      <w:pPr>
        <w:pStyle w:val="ConsPlusNonformat"/>
        <w:jc w:val="both"/>
      </w:pPr>
      <w:r>
        <w:t xml:space="preserve">    Настоящим подтверждаю, что ____________________________________________</w:t>
      </w:r>
    </w:p>
    <w:p w:rsidR="00EF0D44" w:rsidRDefault="00EF0D44">
      <w:pPr>
        <w:pStyle w:val="ConsPlusNonformat"/>
        <w:jc w:val="both"/>
      </w:pPr>
      <w:r>
        <w:t xml:space="preserve">                                    (ФИО либо наименование заявителя)</w:t>
      </w:r>
    </w:p>
    <w:p w:rsidR="00EF0D44" w:rsidRDefault="00EF0D44">
      <w:pPr>
        <w:pStyle w:val="ConsPlusNonformat"/>
        <w:jc w:val="both"/>
      </w:pPr>
      <w:r>
        <w:t>соответствует  условиям  отнесения к категориям субъектов малого и среднего</w:t>
      </w:r>
    </w:p>
    <w:p w:rsidR="00EF0D44" w:rsidRDefault="00EF0D44">
      <w:pPr>
        <w:pStyle w:val="ConsPlusNonformat"/>
        <w:jc w:val="both"/>
      </w:pPr>
      <w:r>
        <w:t xml:space="preserve">предпринимательства,  установленным </w:t>
      </w:r>
      <w:hyperlink r:id="rId32">
        <w:r>
          <w:rPr>
            <w:color w:val="0000FF"/>
          </w:rPr>
          <w:t>ст. 4</w:t>
        </w:r>
      </w:hyperlink>
      <w:r>
        <w:t xml:space="preserve"> Федерального закона от 24.07.2007</w:t>
      </w:r>
    </w:p>
    <w:p w:rsidR="00EF0D44" w:rsidRDefault="00EF0D44">
      <w:pPr>
        <w:pStyle w:val="ConsPlusNonformat"/>
        <w:jc w:val="both"/>
      </w:pPr>
      <w:r>
        <w:t>N  209-ФЗ  "О  развитии  малого и среднего предпринимательства в Российской</w:t>
      </w:r>
    </w:p>
    <w:p w:rsidR="00EF0D44" w:rsidRDefault="00EF0D44">
      <w:pPr>
        <w:pStyle w:val="ConsPlusNonformat"/>
        <w:jc w:val="both"/>
      </w:pPr>
      <w:r>
        <w:t>Федерации":</w:t>
      </w:r>
    </w:p>
    <w:p w:rsidR="00EF0D44" w:rsidRDefault="00EF0D44">
      <w:pPr>
        <w:pStyle w:val="ConsPlusNonformat"/>
        <w:jc w:val="both"/>
      </w:pPr>
      <w:r>
        <w:t xml:space="preserve">    1) основной государственный регистрационный номер: ___________________;</w:t>
      </w:r>
    </w:p>
    <w:p w:rsidR="00EF0D44" w:rsidRDefault="00EF0D44">
      <w:pPr>
        <w:pStyle w:val="ConsPlusNonformat"/>
        <w:jc w:val="both"/>
      </w:pPr>
      <w:r>
        <w:t xml:space="preserve">    2) среднесписочная численность работников за предшествующий календарный</w:t>
      </w:r>
    </w:p>
    <w:p w:rsidR="00EF0D44" w:rsidRDefault="00EF0D44">
      <w:pPr>
        <w:pStyle w:val="ConsPlusNonformat"/>
        <w:jc w:val="both"/>
      </w:pPr>
      <w:r>
        <w:t>год: _____________ человек;</w:t>
      </w:r>
    </w:p>
    <w:p w:rsidR="00EF0D44" w:rsidRDefault="00EF0D44">
      <w:pPr>
        <w:pStyle w:val="ConsPlusNonformat"/>
        <w:jc w:val="both"/>
      </w:pPr>
      <w:r>
        <w:t xml:space="preserve">    3) доход, полученный  от осуществления предпринимательской деятельности</w:t>
      </w:r>
    </w:p>
    <w:p w:rsidR="00EF0D44" w:rsidRDefault="00EF0D44">
      <w:pPr>
        <w:pStyle w:val="ConsPlusNonformat"/>
        <w:jc w:val="both"/>
      </w:pPr>
      <w:r>
        <w:t>за предшествующий календарный год, ________________________________ рублей.</w:t>
      </w:r>
    </w:p>
    <w:p w:rsidR="00EF0D44" w:rsidRDefault="00EF0D44">
      <w:pPr>
        <w:pStyle w:val="ConsPlusNonformat"/>
        <w:jc w:val="both"/>
      </w:pPr>
    </w:p>
    <w:p w:rsidR="00EF0D44" w:rsidRDefault="00EF0D44">
      <w:pPr>
        <w:pStyle w:val="ConsPlusNonformat"/>
        <w:jc w:val="both"/>
      </w:pPr>
    </w:p>
    <w:p w:rsidR="00EF0D44" w:rsidRDefault="00EF0D44">
      <w:pPr>
        <w:pStyle w:val="ConsPlusNonformat"/>
        <w:jc w:val="both"/>
      </w:pPr>
      <w:r>
        <w:t>"___" ___________ ______ г.</w:t>
      </w:r>
    </w:p>
    <w:p w:rsidR="00EF0D44" w:rsidRDefault="00EF0D44">
      <w:pPr>
        <w:pStyle w:val="ConsPlusNonformat"/>
        <w:jc w:val="both"/>
      </w:pPr>
    </w:p>
    <w:p w:rsidR="00EF0D44" w:rsidRDefault="00EF0D44">
      <w:pPr>
        <w:pStyle w:val="ConsPlusNonformat"/>
        <w:jc w:val="both"/>
      </w:pPr>
      <w:r>
        <w:t>Заявитель:</w:t>
      </w:r>
    </w:p>
    <w:p w:rsidR="00EF0D44" w:rsidRDefault="00EF0D44">
      <w:pPr>
        <w:pStyle w:val="ConsPlusNonformat"/>
        <w:jc w:val="both"/>
      </w:pPr>
    </w:p>
    <w:p w:rsidR="00EF0D44" w:rsidRDefault="00EF0D44">
      <w:pPr>
        <w:pStyle w:val="ConsPlusNonformat"/>
        <w:jc w:val="both"/>
      </w:pPr>
      <w:r>
        <w:t>_____________________________ _____________ _______________________________</w:t>
      </w:r>
    </w:p>
    <w:p w:rsidR="00EF0D44" w:rsidRDefault="00EF0D44">
      <w:pPr>
        <w:pStyle w:val="ConsPlusNonformat"/>
        <w:jc w:val="both"/>
      </w:pPr>
      <w:r>
        <w:t xml:space="preserve">  (наименование должности -     (подпись)        (расшифровка подписи)</w:t>
      </w:r>
    </w:p>
    <w:p w:rsidR="00EF0D44" w:rsidRDefault="00EF0D44">
      <w:pPr>
        <w:pStyle w:val="ConsPlusNonformat"/>
        <w:jc w:val="both"/>
      </w:pPr>
      <w:r>
        <w:t xml:space="preserve">   для юридического лица)</w:t>
      </w: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jc w:val="right"/>
        <w:outlineLvl w:val="1"/>
      </w:pPr>
      <w:r>
        <w:t>Приложение N 2</w:t>
      </w:r>
    </w:p>
    <w:p w:rsidR="00EF0D44" w:rsidRDefault="00EF0D44">
      <w:pPr>
        <w:pStyle w:val="ConsPlusNormal"/>
        <w:jc w:val="right"/>
      </w:pPr>
      <w:r>
        <w:t>к административному регламенту предоставления</w:t>
      </w:r>
    </w:p>
    <w:p w:rsidR="00EF0D44" w:rsidRDefault="00EF0D44">
      <w:pPr>
        <w:pStyle w:val="ConsPlusNormal"/>
        <w:jc w:val="right"/>
      </w:pPr>
      <w:r>
        <w:t>муниципальной услуги "Предоставление недвижимого</w:t>
      </w:r>
    </w:p>
    <w:p w:rsidR="00EF0D44" w:rsidRDefault="00EF0D44">
      <w:pPr>
        <w:pStyle w:val="ConsPlusNormal"/>
        <w:jc w:val="right"/>
      </w:pPr>
      <w:r>
        <w:t>имущества, находящегося в муниципальной</w:t>
      </w:r>
    </w:p>
    <w:p w:rsidR="00EF0D44" w:rsidRDefault="00EF0D44">
      <w:pPr>
        <w:pStyle w:val="ConsPlusNormal"/>
        <w:jc w:val="right"/>
      </w:pPr>
      <w:r>
        <w:t>собственности, арендуемого субъектами малого</w:t>
      </w:r>
    </w:p>
    <w:p w:rsidR="00EF0D44" w:rsidRDefault="00EF0D44">
      <w:pPr>
        <w:pStyle w:val="ConsPlusNormal"/>
        <w:jc w:val="right"/>
      </w:pPr>
      <w:r>
        <w:t>и среднего предпринимательства при реализации</w:t>
      </w:r>
    </w:p>
    <w:p w:rsidR="00EF0D44" w:rsidRDefault="00EF0D44">
      <w:pPr>
        <w:pStyle w:val="ConsPlusNormal"/>
        <w:jc w:val="right"/>
      </w:pPr>
      <w:r>
        <w:t>ими преимущественного права на приобретение</w:t>
      </w:r>
    </w:p>
    <w:p w:rsidR="00EF0D44" w:rsidRDefault="00EF0D44">
      <w:pPr>
        <w:pStyle w:val="ConsPlusNormal"/>
        <w:jc w:val="right"/>
      </w:pPr>
      <w:r>
        <w:t>арендуемого имущества, в собственность"</w:t>
      </w:r>
    </w:p>
    <w:p w:rsidR="00EF0D44" w:rsidRDefault="00EF0D44">
      <w:pPr>
        <w:pStyle w:val="ConsPlusNormal"/>
        <w:ind w:firstLine="540"/>
        <w:jc w:val="both"/>
      </w:pPr>
    </w:p>
    <w:p w:rsidR="00EF0D44" w:rsidRDefault="00EF0D44">
      <w:pPr>
        <w:pStyle w:val="ConsPlusNormal"/>
      </w:pPr>
      <w:r>
        <w:t>(на бланке КУМИ)</w:t>
      </w:r>
    </w:p>
    <w:p w:rsidR="00EF0D44" w:rsidRDefault="00EF0D44">
      <w:pPr>
        <w:pStyle w:val="ConsPlusNormal"/>
        <w:ind w:firstLine="540"/>
        <w:jc w:val="both"/>
      </w:pPr>
    </w:p>
    <w:p w:rsidR="00EF0D44" w:rsidRDefault="00EF0D44">
      <w:pPr>
        <w:pStyle w:val="ConsPlusNonformat"/>
        <w:jc w:val="both"/>
      </w:pPr>
      <w:r>
        <w:t xml:space="preserve">                              ____________________________________________,</w:t>
      </w:r>
    </w:p>
    <w:p w:rsidR="00EF0D44" w:rsidRDefault="00EF0D44">
      <w:pPr>
        <w:pStyle w:val="ConsPlusNonformat"/>
        <w:jc w:val="both"/>
      </w:pPr>
      <w:r>
        <w:t xml:space="preserve">                                       (ФИО - для физических лиц,</w:t>
      </w:r>
    </w:p>
    <w:p w:rsidR="00EF0D44" w:rsidRDefault="00EF0D44">
      <w:pPr>
        <w:pStyle w:val="ConsPlusNonformat"/>
        <w:jc w:val="both"/>
      </w:pPr>
      <w:r>
        <w:t xml:space="preserve">                                   наименование - для юридических лиц)</w:t>
      </w:r>
    </w:p>
    <w:p w:rsidR="00EF0D44" w:rsidRDefault="00EF0D44">
      <w:pPr>
        <w:pStyle w:val="ConsPlusNonformat"/>
        <w:jc w:val="both"/>
      </w:pPr>
      <w:r>
        <w:t xml:space="preserve">                              _____________________________________________</w:t>
      </w:r>
    </w:p>
    <w:p w:rsidR="00EF0D44" w:rsidRDefault="00EF0D44">
      <w:pPr>
        <w:pStyle w:val="ConsPlusNonformat"/>
        <w:jc w:val="both"/>
      </w:pPr>
      <w:r>
        <w:t xml:space="preserve">                              (адрес места жительства - для физических лиц,</w:t>
      </w:r>
    </w:p>
    <w:p w:rsidR="00EF0D44" w:rsidRDefault="00EF0D44">
      <w:pPr>
        <w:pStyle w:val="ConsPlusNonformat"/>
        <w:jc w:val="both"/>
      </w:pPr>
      <w:r>
        <w:t xml:space="preserve">                              ____________________________________________,</w:t>
      </w:r>
    </w:p>
    <w:p w:rsidR="00EF0D44" w:rsidRDefault="00EF0D44">
      <w:pPr>
        <w:pStyle w:val="ConsPlusNonformat"/>
        <w:jc w:val="both"/>
      </w:pPr>
      <w:r>
        <w:t xml:space="preserve">                              адрес места нахождения - для юридических лиц)</w:t>
      </w:r>
    </w:p>
    <w:p w:rsidR="00EF0D44" w:rsidRDefault="00EF0D44">
      <w:pPr>
        <w:pStyle w:val="ConsPlusNonformat"/>
        <w:jc w:val="both"/>
      </w:pPr>
      <w:r>
        <w:t xml:space="preserve">                              _____________________________________________</w:t>
      </w:r>
    </w:p>
    <w:p w:rsidR="00EF0D44" w:rsidRDefault="00EF0D44">
      <w:pPr>
        <w:pStyle w:val="ConsPlusNonformat"/>
        <w:jc w:val="both"/>
      </w:pPr>
      <w:r>
        <w:t xml:space="preserve">                              (контактный телефон, адрес электронной почты)</w:t>
      </w:r>
    </w:p>
    <w:p w:rsidR="00EF0D44" w:rsidRDefault="00EF0D44">
      <w:pPr>
        <w:pStyle w:val="ConsPlusNonformat"/>
        <w:jc w:val="both"/>
      </w:pPr>
    </w:p>
    <w:p w:rsidR="00EF0D44" w:rsidRDefault="00EF0D44">
      <w:pPr>
        <w:pStyle w:val="ConsPlusNonformat"/>
        <w:jc w:val="both"/>
      </w:pPr>
      <w:bookmarkStart w:id="14" w:name="P590"/>
      <w:bookmarkEnd w:id="14"/>
      <w:r>
        <w:t xml:space="preserve">                                   Отказ</w:t>
      </w:r>
    </w:p>
    <w:p w:rsidR="00EF0D44" w:rsidRDefault="00EF0D44">
      <w:pPr>
        <w:pStyle w:val="ConsPlusNonformat"/>
        <w:jc w:val="both"/>
      </w:pPr>
      <w:r>
        <w:t xml:space="preserve">           в предоставлении недвижимого имущества, находящегося</w:t>
      </w:r>
    </w:p>
    <w:p w:rsidR="00EF0D44" w:rsidRDefault="00EF0D44">
      <w:pPr>
        <w:pStyle w:val="ConsPlusNonformat"/>
        <w:jc w:val="both"/>
      </w:pPr>
      <w:r>
        <w:t xml:space="preserve">       в муниципальной собственности, арендуемого субъектами малого</w:t>
      </w:r>
    </w:p>
    <w:p w:rsidR="00EF0D44" w:rsidRDefault="00EF0D44">
      <w:pPr>
        <w:pStyle w:val="ConsPlusNonformat"/>
        <w:jc w:val="both"/>
      </w:pPr>
      <w:r>
        <w:t xml:space="preserve">             и среднего предпринимательства при реализации ими</w:t>
      </w:r>
    </w:p>
    <w:p w:rsidR="00EF0D44" w:rsidRDefault="00EF0D44">
      <w:pPr>
        <w:pStyle w:val="ConsPlusNonformat"/>
        <w:jc w:val="both"/>
      </w:pPr>
      <w:r>
        <w:t xml:space="preserve">            преимущественного права на приобретение арендуемого</w:t>
      </w:r>
    </w:p>
    <w:p w:rsidR="00EF0D44" w:rsidRDefault="00EF0D44">
      <w:pPr>
        <w:pStyle w:val="ConsPlusNonformat"/>
        <w:jc w:val="both"/>
      </w:pPr>
      <w:r>
        <w:t xml:space="preserve">                        имущества, в собственность</w:t>
      </w:r>
    </w:p>
    <w:p w:rsidR="00EF0D44" w:rsidRDefault="00EF0D44">
      <w:pPr>
        <w:pStyle w:val="ConsPlusNonformat"/>
        <w:jc w:val="both"/>
      </w:pPr>
    </w:p>
    <w:p w:rsidR="00EF0D44" w:rsidRDefault="00EF0D44">
      <w:pPr>
        <w:pStyle w:val="ConsPlusNonformat"/>
        <w:jc w:val="both"/>
      </w:pPr>
      <w:r>
        <w:t xml:space="preserve">    В  Комитет  по  управлению муниципальным имуществом города Новокузнецка</w:t>
      </w:r>
    </w:p>
    <w:p w:rsidR="00EF0D44" w:rsidRDefault="00EF0D44">
      <w:pPr>
        <w:pStyle w:val="ConsPlusNonformat"/>
        <w:jc w:val="both"/>
      </w:pPr>
      <w:r>
        <w:t>поступило заявление _______________________________________________________</w:t>
      </w:r>
    </w:p>
    <w:p w:rsidR="00EF0D44" w:rsidRDefault="00EF0D44">
      <w:pPr>
        <w:pStyle w:val="ConsPlusNonformat"/>
        <w:jc w:val="both"/>
      </w:pPr>
      <w:r>
        <w:t>___________________________________________________________________________</w:t>
      </w:r>
    </w:p>
    <w:p w:rsidR="00EF0D44" w:rsidRDefault="00EF0D44">
      <w:pPr>
        <w:pStyle w:val="ConsPlusNonformat"/>
        <w:jc w:val="both"/>
      </w:pPr>
      <w:r>
        <w:t xml:space="preserve">                         (наименование заявителя)</w:t>
      </w:r>
    </w:p>
    <w:p w:rsidR="00EF0D44" w:rsidRDefault="00EF0D44">
      <w:pPr>
        <w:pStyle w:val="ConsPlusNonformat"/>
        <w:jc w:val="both"/>
      </w:pPr>
      <w:r>
        <w:t>о   предоставлении  недвижимого  имущества,  находящегося  в  муниципальной</w:t>
      </w:r>
    </w:p>
    <w:p w:rsidR="00EF0D44" w:rsidRDefault="00EF0D44">
      <w:pPr>
        <w:pStyle w:val="ConsPlusNonformat"/>
        <w:jc w:val="both"/>
      </w:pPr>
      <w:r>
        <w:t>собственности, арендуемого субъектами малого и среднего предпринимательства</w:t>
      </w:r>
    </w:p>
    <w:p w:rsidR="00EF0D44" w:rsidRDefault="00EF0D44">
      <w:pPr>
        <w:pStyle w:val="ConsPlusNonformat"/>
        <w:jc w:val="both"/>
      </w:pPr>
      <w:r>
        <w:t>при  реализации  ими  преимущественного  права  на приобретение арендуемого</w:t>
      </w:r>
    </w:p>
    <w:p w:rsidR="00EF0D44" w:rsidRDefault="00EF0D44">
      <w:pPr>
        <w:pStyle w:val="ConsPlusNonformat"/>
        <w:jc w:val="both"/>
      </w:pPr>
      <w:r>
        <w:t>имущества, в собственность в отношении ____________________________________</w:t>
      </w:r>
    </w:p>
    <w:p w:rsidR="00EF0D44" w:rsidRDefault="00EF0D44">
      <w:pPr>
        <w:pStyle w:val="ConsPlusNonformat"/>
        <w:jc w:val="both"/>
      </w:pPr>
      <w:r>
        <w:t>__________________________________________________________________________,</w:t>
      </w:r>
    </w:p>
    <w:p w:rsidR="00EF0D44" w:rsidRDefault="00EF0D44">
      <w:pPr>
        <w:pStyle w:val="ConsPlusNonformat"/>
        <w:jc w:val="both"/>
      </w:pPr>
      <w:r>
        <w:t xml:space="preserve">               (наименование объекта недвижимого имущества)</w:t>
      </w:r>
    </w:p>
    <w:p w:rsidR="00EF0D44" w:rsidRDefault="00EF0D44">
      <w:pPr>
        <w:pStyle w:val="ConsPlusNonformat"/>
        <w:jc w:val="both"/>
      </w:pPr>
      <w:r>
        <w:t>расположенного по адресу: ________________________________________________.</w:t>
      </w:r>
    </w:p>
    <w:p w:rsidR="00EF0D44" w:rsidRDefault="00EF0D44">
      <w:pPr>
        <w:pStyle w:val="ConsPlusNonformat"/>
        <w:jc w:val="both"/>
      </w:pPr>
      <w:r>
        <w:t xml:space="preserve">    Заявление принято "___" __________ 20___ г., зарегистрировано N ______.</w:t>
      </w:r>
    </w:p>
    <w:p w:rsidR="00EF0D44" w:rsidRDefault="00EF0D44">
      <w:pPr>
        <w:pStyle w:val="ConsPlusNonformat"/>
        <w:jc w:val="both"/>
      </w:pPr>
      <w:r>
        <w:t xml:space="preserve">    По  результатам  рассмотрения  заявления  Вам отказано в предоставлении</w:t>
      </w:r>
    </w:p>
    <w:p w:rsidR="00EF0D44" w:rsidRDefault="00EF0D44">
      <w:pPr>
        <w:pStyle w:val="ConsPlusNonformat"/>
        <w:jc w:val="both"/>
      </w:pPr>
      <w:r>
        <w:t>указанного  объекта  недвижимого  имущества,  находящегося  в муниципальной</w:t>
      </w:r>
    </w:p>
    <w:p w:rsidR="00EF0D44" w:rsidRDefault="00EF0D44">
      <w:pPr>
        <w:pStyle w:val="ConsPlusNonformat"/>
        <w:jc w:val="both"/>
      </w:pPr>
      <w:r>
        <w:t>собственности  Новокузнецкого городского округа, арендуемого при реализации</w:t>
      </w:r>
    </w:p>
    <w:p w:rsidR="00EF0D44" w:rsidRDefault="00EF0D44">
      <w:pPr>
        <w:pStyle w:val="ConsPlusNonformat"/>
        <w:jc w:val="both"/>
      </w:pPr>
      <w:r>
        <w:t>преимущественного права на его приобретение, в собственность в связи с ____</w:t>
      </w:r>
    </w:p>
    <w:p w:rsidR="00EF0D44" w:rsidRDefault="00EF0D44">
      <w:pPr>
        <w:pStyle w:val="ConsPlusNonformat"/>
        <w:jc w:val="both"/>
      </w:pPr>
      <w:r>
        <w:t>___________________________________________________________________________</w:t>
      </w:r>
    </w:p>
    <w:p w:rsidR="00EF0D44" w:rsidRDefault="00EF0D44">
      <w:pPr>
        <w:pStyle w:val="ConsPlusNonformat"/>
        <w:jc w:val="both"/>
      </w:pPr>
      <w:r>
        <w:t>___________________________________________________________________________</w:t>
      </w:r>
    </w:p>
    <w:p w:rsidR="00EF0D44" w:rsidRDefault="00EF0D44">
      <w:pPr>
        <w:pStyle w:val="ConsPlusNonformat"/>
        <w:jc w:val="both"/>
      </w:pPr>
      <w:r>
        <w:t xml:space="preserve">         (указать основание отказа в соответствии с </w:t>
      </w:r>
      <w:hyperlink w:anchor="P119">
        <w:r>
          <w:rPr>
            <w:color w:val="0000FF"/>
          </w:rPr>
          <w:t>пунктом 2.9.1</w:t>
        </w:r>
      </w:hyperlink>
    </w:p>
    <w:p w:rsidR="00EF0D44" w:rsidRDefault="00EF0D44">
      <w:pPr>
        <w:pStyle w:val="ConsPlusNonformat"/>
        <w:jc w:val="both"/>
      </w:pPr>
      <w:r>
        <w:t xml:space="preserve">                       административного регламента)</w:t>
      </w:r>
    </w:p>
    <w:p w:rsidR="00EF0D44" w:rsidRDefault="00EF0D44">
      <w:pPr>
        <w:pStyle w:val="ConsPlusNonformat"/>
        <w:jc w:val="both"/>
      </w:pPr>
      <w:r>
        <w:t>___________________________________________________________________________</w:t>
      </w:r>
    </w:p>
    <w:p w:rsidR="00EF0D44" w:rsidRDefault="00EF0D44">
      <w:pPr>
        <w:pStyle w:val="ConsPlusNonformat"/>
        <w:jc w:val="both"/>
      </w:pPr>
      <w:r>
        <w:t>___________________________________________________________________________</w:t>
      </w:r>
    </w:p>
    <w:p w:rsidR="00EF0D44" w:rsidRDefault="00EF0D44">
      <w:pPr>
        <w:pStyle w:val="ConsPlusNonformat"/>
        <w:jc w:val="both"/>
      </w:pPr>
      <w:r>
        <w:t>__________________________________________________________________________.</w:t>
      </w:r>
    </w:p>
    <w:p w:rsidR="00EF0D44" w:rsidRDefault="00EF0D44">
      <w:pPr>
        <w:pStyle w:val="ConsPlusNonformat"/>
        <w:jc w:val="both"/>
      </w:pPr>
    </w:p>
    <w:p w:rsidR="00EF0D44" w:rsidRDefault="00EF0D44">
      <w:pPr>
        <w:pStyle w:val="ConsPlusNonformat"/>
        <w:jc w:val="both"/>
      </w:pPr>
      <w:r>
        <w:t>Председатель Комитета по управлению муниципальным имуществом</w:t>
      </w:r>
    </w:p>
    <w:p w:rsidR="00EF0D44" w:rsidRDefault="00EF0D44">
      <w:pPr>
        <w:pStyle w:val="ConsPlusNonformat"/>
        <w:jc w:val="both"/>
      </w:pPr>
      <w:r>
        <w:t>города Новокузнецка                     _________ _________________________</w:t>
      </w:r>
    </w:p>
    <w:p w:rsidR="00EF0D44" w:rsidRDefault="00EF0D44">
      <w:pPr>
        <w:pStyle w:val="ConsPlusNonformat"/>
        <w:jc w:val="both"/>
      </w:pPr>
      <w:r>
        <w:t xml:space="preserve">                                        (подпись)   (расшифровка подписи)</w:t>
      </w:r>
    </w:p>
    <w:p w:rsidR="00EF0D44" w:rsidRDefault="00EF0D44">
      <w:pPr>
        <w:pStyle w:val="ConsPlusNonformat"/>
        <w:jc w:val="both"/>
      </w:pPr>
    </w:p>
    <w:p w:rsidR="00EF0D44" w:rsidRDefault="00EF0D44">
      <w:pPr>
        <w:pStyle w:val="ConsPlusNonformat"/>
        <w:jc w:val="both"/>
      </w:pPr>
    </w:p>
    <w:p w:rsidR="00EF0D44" w:rsidRDefault="00EF0D44">
      <w:pPr>
        <w:pStyle w:val="ConsPlusNonformat"/>
        <w:jc w:val="both"/>
      </w:pPr>
      <w:r>
        <w:t>Отказ получен, приложенные к заявлению оригиналы документов возвращены:</w:t>
      </w:r>
    </w:p>
    <w:p w:rsidR="00EF0D44" w:rsidRDefault="00EF0D44">
      <w:pPr>
        <w:pStyle w:val="ConsPlusNonformat"/>
        <w:jc w:val="both"/>
      </w:pPr>
      <w:r>
        <w:t>"___" ____________ 20___ г.</w:t>
      </w:r>
    </w:p>
    <w:p w:rsidR="00EF0D44" w:rsidRDefault="00EF0D44">
      <w:pPr>
        <w:pStyle w:val="ConsPlusNonformat"/>
        <w:jc w:val="both"/>
      </w:pPr>
    </w:p>
    <w:p w:rsidR="00EF0D44" w:rsidRDefault="00EF0D44">
      <w:pPr>
        <w:pStyle w:val="ConsPlusNonformat"/>
        <w:jc w:val="both"/>
      </w:pPr>
      <w:r>
        <w:t>_____________________________ _____________ _______________________________</w:t>
      </w:r>
    </w:p>
    <w:p w:rsidR="00EF0D44" w:rsidRDefault="00EF0D44">
      <w:pPr>
        <w:pStyle w:val="ConsPlusNonformat"/>
        <w:jc w:val="both"/>
      </w:pPr>
      <w:r>
        <w:t xml:space="preserve">  (наименование должности -     (подпись)        (расшифровка подписи)</w:t>
      </w:r>
    </w:p>
    <w:p w:rsidR="00EF0D44" w:rsidRDefault="00EF0D44">
      <w:pPr>
        <w:pStyle w:val="ConsPlusNonformat"/>
        <w:jc w:val="both"/>
      </w:pPr>
      <w:r>
        <w:t xml:space="preserve">   для юридического лица)</w:t>
      </w:r>
    </w:p>
    <w:p w:rsidR="00EF0D44" w:rsidRDefault="00EF0D44">
      <w:pPr>
        <w:pStyle w:val="ConsPlusNonformat"/>
        <w:jc w:val="both"/>
      </w:pPr>
    </w:p>
    <w:p w:rsidR="00EF0D44" w:rsidRDefault="00EF0D44">
      <w:pPr>
        <w:pStyle w:val="ConsPlusNonformat"/>
        <w:jc w:val="both"/>
      </w:pPr>
    </w:p>
    <w:p w:rsidR="00EF0D44" w:rsidRDefault="00EF0D44">
      <w:pPr>
        <w:pStyle w:val="ConsPlusNonformat"/>
        <w:jc w:val="both"/>
      </w:pPr>
      <w:r>
        <w:t>Исполнитель: ______________________________________________________________</w:t>
      </w:r>
    </w:p>
    <w:p w:rsidR="00EF0D44" w:rsidRDefault="00EF0D44">
      <w:pPr>
        <w:pStyle w:val="ConsPlusNonformat"/>
        <w:jc w:val="both"/>
      </w:pPr>
      <w:r>
        <w:t xml:space="preserve">                                    (ФИО, телефон)</w:t>
      </w: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jc w:val="right"/>
        <w:outlineLvl w:val="1"/>
      </w:pPr>
      <w:r>
        <w:t>Приложение N 3</w:t>
      </w:r>
    </w:p>
    <w:p w:rsidR="00EF0D44" w:rsidRDefault="00EF0D44">
      <w:pPr>
        <w:pStyle w:val="ConsPlusNormal"/>
        <w:jc w:val="right"/>
      </w:pPr>
      <w:r>
        <w:t>к административному регламенту предоставления</w:t>
      </w:r>
    </w:p>
    <w:p w:rsidR="00EF0D44" w:rsidRDefault="00EF0D44">
      <w:pPr>
        <w:pStyle w:val="ConsPlusNormal"/>
        <w:jc w:val="right"/>
      </w:pPr>
      <w:r>
        <w:t>муниципальной услуги "Предоставление недвижимого</w:t>
      </w:r>
    </w:p>
    <w:p w:rsidR="00EF0D44" w:rsidRDefault="00EF0D44">
      <w:pPr>
        <w:pStyle w:val="ConsPlusNormal"/>
        <w:jc w:val="right"/>
      </w:pPr>
      <w:r>
        <w:t>имущества, находящегося в муниципальной</w:t>
      </w:r>
    </w:p>
    <w:p w:rsidR="00EF0D44" w:rsidRDefault="00EF0D44">
      <w:pPr>
        <w:pStyle w:val="ConsPlusNormal"/>
        <w:jc w:val="right"/>
      </w:pPr>
      <w:r>
        <w:t>собственности, арендуемого субъектами малого</w:t>
      </w:r>
    </w:p>
    <w:p w:rsidR="00EF0D44" w:rsidRDefault="00EF0D44">
      <w:pPr>
        <w:pStyle w:val="ConsPlusNormal"/>
        <w:jc w:val="right"/>
      </w:pPr>
      <w:r>
        <w:t>и среднего предпринимательства при реализации</w:t>
      </w:r>
    </w:p>
    <w:p w:rsidR="00EF0D44" w:rsidRDefault="00EF0D44">
      <w:pPr>
        <w:pStyle w:val="ConsPlusNormal"/>
        <w:jc w:val="right"/>
      </w:pPr>
      <w:r>
        <w:t>ими преимущественного права на приобретение</w:t>
      </w:r>
    </w:p>
    <w:p w:rsidR="00EF0D44" w:rsidRDefault="00EF0D44">
      <w:pPr>
        <w:pStyle w:val="ConsPlusNormal"/>
        <w:jc w:val="right"/>
      </w:pPr>
      <w:r>
        <w:t>арендуемого имущества, в собственность"</w:t>
      </w:r>
    </w:p>
    <w:p w:rsidR="00EF0D44" w:rsidRDefault="00EF0D44">
      <w:pPr>
        <w:pStyle w:val="ConsPlusNormal"/>
        <w:ind w:firstLine="540"/>
        <w:jc w:val="both"/>
      </w:pPr>
    </w:p>
    <w:p w:rsidR="00EF0D44" w:rsidRDefault="00EF0D44">
      <w:pPr>
        <w:pStyle w:val="ConsPlusNonformat"/>
        <w:jc w:val="both"/>
      </w:pPr>
      <w:r>
        <w:t xml:space="preserve">                              Председателю Комитета по управлению</w:t>
      </w:r>
    </w:p>
    <w:p w:rsidR="00EF0D44" w:rsidRDefault="00EF0D44">
      <w:pPr>
        <w:pStyle w:val="ConsPlusNonformat"/>
        <w:jc w:val="both"/>
      </w:pPr>
      <w:r>
        <w:t xml:space="preserve">                              муниципальным имуществом города Новокузнецка</w:t>
      </w:r>
    </w:p>
    <w:p w:rsidR="00EF0D44" w:rsidRDefault="00EF0D44">
      <w:pPr>
        <w:pStyle w:val="ConsPlusNonformat"/>
        <w:jc w:val="both"/>
      </w:pPr>
      <w:r>
        <w:t xml:space="preserve">                              от _________________________________________,</w:t>
      </w:r>
    </w:p>
    <w:p w:rsidR="00EF0D44" w:rsidRDefault="00EF0D44">
      <w:pPr>
        <w:pStyle w:val="ConsPlusNonformat"/>
        <w:jc w:val="both"/>
      </w:pPr>
      <w:r>
        <w:t xml:space="preserve">                                         (ФИО - для физических лиц,</w:t>
      </w:r>
    </w:p>
    <w:p w:rsidR="00EF0D44" w:rsidRDefault="00EF0D44">
      <w:pPr>
        <w:pStyle w:val="ConsPlusNonformat"/>
        <w:jc w:val="both"/>
      </w:pPr>
      <w:r>
        <w:t xml:space="preserve">                                     наименование - для юридических лиц)</w:t>
      </w:r>
    </w:p>
    <w:p w:rsidR="00EF0D44" w:rsidRDefault="00EF0D44">
      <w:pPr>
        <w:pStyle w:val="ConsPlusNonformat"/>
        <w:jc w:val="both"/>
      </w:pPr>
      <w:r>
        <w:t xml:space="preserve">                              _____________________________________________</w:t>
      </w:r>
    </w:p>
    <w:p w:rsidR="00EF0D44" w:rsidRDefault="00EF0D44">
      <w:pPr>
        <w:pStyle w:val="ConsPlusNonformat"/>
        <w:jc w:val="both"/>
      </w:pPr>
      <w:r>
        <w:t xml:space="preserve">                              (адрес места жительства - для физических лиц,</w:t>
      </w:r>
    </w:p>
    <w:p w:rsidR="00EF0D44" w:rsidRDefault="00EF0D44">
      <w:pPr>
        <w:pStyle w:val="ConsPlusNonformat"/>
        <w:jc w:val="both"/>
      </w:pPr>
      <w:r>
        <w:t xml:space="preserve">                              ____________________________________________,</w:t>
      </w:r>
    </w:p>
    <w:p w:rsidR="00EF0D44" w:rsidRDefault="00EF0D44">
      <w:pPr>
        <w:pStyle w:val="ConsPlusNonformat"/>
        <w:jc w:val="both"/>
      </w:pPr>
      <w:r>
        <w:t xml:space="preserve">                              адрес места нахождения - для юридических лиц)</w:t>
      </w:r>
    </w:p>
    <w:p w:rsidR="00EF0D44" w:rsidRDefault="00EF0D44">
      <w:pPr>
        <w:pStyle w:val="ConsPlusNonformat"/>
        <w:jc w:val="both"/>
      </w:pPr>
      <w:r>
        <w:t xml:space="preserve">                              _____________________________________________</w:t>
      </w:r>
    </w:p>
    <w:p w:rsidR="00EF0D44" w:rsidRDefault="00EF0D44">
      <w:pPr>
        <w:pStyle w:val="ConsPlusNonformat"/>
        <w:jc w:val="both"/>
      </w:pPr>
      <w:r>
        <w:t xml:space="preserve">                                         (контактный телефон)</w:t>
      </w:r>
    </w:p>
    <w:p w:rsidR="00EF0D44" w:rsidRDefault="00EF0D44">
      <w:pPr>
        <w:pStyle w:val="ConsPlusNonformat"/>
        <w:jc w:val="both"/>
      </w:pPr>
    </w:p>
    <w:p w:rsidR="00EF0D44" w:rsidRDefault="00EF0D44">
      <w:pPr>
        <w:pStyle w:val="ConsPlusNonformat"/>
        <w:jc w:val="both"/>
      </w:pPr>
      <w:bookmarkStart w:id="15" w:name="P662"/>
      <w:bookmarkEnd w:id="15"/>
      <w:r>
        <w:t xml:space="preserve">                                 Заявление</w:t>
      </w:r>
    </w:p>
    <w:p w:rsidR="00EF0D44" w:rsidRDefault="00EF0D44">
      <w:pPr>
        <w:pStyle w:val="ConsPlusNonformat"/>
        <w:jc w:val="both"/>
      </w:pPr>
      <w:r>
        <w:t xml:space="preserve">          об исправлении ошибок и опечаток в документах, выданных</w:t>
      </w:r>
    </w:p>
    <w:p w:rsidR="00EF0D44" w:rsidRDefault="00EF0D44">
      <w:pPr>
        <w:pStyle w:val="ConsPlusNonformat"/>
        <w:jc w:val="both"/>
      </w:pPr>
      <w:r>
        <w:t xml:space="preserve">             в результате предоставления муниципальной услуги</w:t>
      </w:r>
    </w:p>
    <w:p w:rsidR="00EF0D44" w:rsidRDefault="00EF0D44">
      <w:pPr>
        <w:pStyle w:val="ConsPlusNonformat"/>
        <w:jc w:val="both"/>
      </w:pPr>
    </w:p>
    <w:p w:rsidR="00EF0D44" w:rsidRDefault="00EF0D44">
      <w:pPr>
        <w:pStyle w:val="ConsPlusNonformat"/>
        <w:jc w:val="both"/>
      </w:pPr>
      <w:r>
        <w:t>Прошу исправить ошибку (опечатку) в _______________________________________</w:t>
      </w:r>
    </w:p>
    <w:p w:rsidR="00EF0D44" w:rsidRDefault="00EF0D44">
      <w:pPr>
        <w:pStyle w:val="ConsPlusNonformat"/>
        <w:jc w:val="both"/>
      </w:pPr>
      <w:r>
        <w:t>__________________________________________________________________________,</w:t>
      </w:r>
    </w:p>
    <w:p w:rsidR="00EF0D44" w:rsidRDefault="00EF0D44">
      <w:pPr>
        <w:pStyle w:val="ConsPlusNonformat"/>
        <w:jc w:val="both"/>
      </w:pPr>
      <w:r>
        <w:t xml:space="preserve">             (реквизиты документа, заявленного к исправлению)</w:t>
      </w:r>
    </w:p>
    <w:p w:rsidR="00EF0D44" w:rsidRDefault="00EF0D44">
      <w:pPr>
        <w:pStyle w:val="ConsPlusNonformat"/>
        <w:jc w:val="both"/>
      </w:pPr>
      <w:r>
        <w:t>ошибочно указанную информацию _____________________________________________</w:t>
      </w:r>
    </w:p>
    <w:p w:rsidR="00EF0D44" w:rsidRDefault="00EF0D44">
      <w:pPr>
        <w:pStyle w:val="ConsPlusNonformat"/>
        <w:jc w:val="both"/>
      </w:pPr>
      <w:r>
        <w:t>заменить на ______________________________________________________________.</w:t>
      </w:r>
    </w:p>
    <w:p w:rsidR="00EF0D44" w:rsidRDefault="00EF0D44">
      <w:pPr>
        <w:pStyle w:val="ConsPlusNonformat"/>
        <w:jc w:val="both"/>
      </w:pPr>
      <w:r>
        <w:t>Основание для исправления ошибки (опечатки):</w:t>
      </w:r>
    </w:p>
    <w:p w:rsidR="00EF0D44" w:rsidRDefault="00EF0D44">
      <w:pPr>
        <w:pStyle w:val="ConsPlusNonformat"/>
        <w:jc w:val="both"/>
      </w:pPr>
      <w:r>
        <w:t>___________________________________________________________________________</w:t>
      </w:r>
    </w:p>
    <w:p w:rsidR="00EF0D44" w:rsidRDefault="00EF0D44">
      <w:pPr>
        <w:pStyle w:val="ConsPlusNonformat"/>
        <w:jc w:val="both"/>
      </w:pPr>
      <w:r>
        <w:t xml:space="preserve">                         (ссылка на документацию)</w:t>
      </w:r>
    </w:p>
    <w:p w:rsidR="00EF0D44" w:rsidRDefault="00EF0D44">
      <w:pPr>
        <w:pStyle w:val="ConsPlusNonformat"/>
        <w:jc w:val="both"/>
      </w:pPr>
      <w:r>
        <w:t>К заявлению прилагаются следующие документы:</w:t>
      </w:r>
    </w:p>
    <w:p w:rsidR="00EF0D44" w:rsidRDefault="00EF0D44">
      <w:pPr>
        <w:pStyle w:val="ConsPlusNonformat"/>
        <w:jc w:val="both"/>
      </w:pPr>
      <w:r>
        <w:t>1) _______________________________________________________________________;</w:t>
      </w:r>
    </w:p>
    <w:p w:rsidR="00EF0D44" w:rsidRDefault="00EF0D44">
      <w:pPr>
        <w:pStyle w:val="ConsPlusNonformat"/>
        <w:jc w:val="both"/>
      </w:pPr>
      <w:r>
        <w:t>2) _______________________________________________________________________.</w:t>
      </w:r>
    </w:p>
    <w:p w:rsidR="00EF0D44" w:rsidRDefault="00EF0D44">
      <w:pPr>
        <w:pStyle w:val="ConsPlusNonformat"/>
        <w:jc w:val="both"/>
      </w:pPr>
    </w:p>
    <w:p w:rsidR="00EF0D44" w:rsidRDefault="00EF0D44">
      <w:pPr>
        <w:pStyle w:val="ConsPlusNonformat"/>
        <w:jc w:val="both"/>
      </w:pPr>
      <w:r>
        <w:t>"___" _____________ ______ г.</w:t>
      </w:r>
    </w:p>
    <w:p w:rsidR="00EF0D44" w:rsidRDefault="00EF0D44">
      <w:pPr>
        <w:pStyle w:val="ConsPlusNonformat"/>
        <w:jc w:val="both"/>
      </w:pPr>
    </w:p>
    <w:p w:rsidR="00EF0D44" w:rsidRDefault="00EF0D44">
      <w:pPr>
        <w:pStyle w:val="ConsPlusNonformat"/>
        <w:jc w:val="both"/>
      </w:pPr>
      <w:r>
        <w:t>Заявитель:</w:t>
      </w:r>
    </w:p>
    <w:p w:rsidR="00EF0D44" w:rsidRDefault="00EF0D44">
      <w:pPr>
        <w:pStyle w:val="ConsPlusNonformat"/>
        <w:jc w:val="both"/>
      </w:pPr>
    </w:p>
    <w:p w:rsidR="00EF0D44" w:rsidRDefault="00EF0D44">
      <w:pPr>
        <w:pStyle w:val="ConsPlusNonformat"/>
        <w:jc w:val="both"/>
      </w:pPr>
      <w:r>
        <w:t>_____________________________ _____________ _______________________________</w:t>
      </w:r>
    </w:p>
    <w:p w:rsidR="00EF0D44" w:rsidRDefault="00EF0D44">
      <w:pPr>
        <w:pStyle w:val="ConsPlusNonformat"/>
        <w:jc w:val="both"/>
      </w:pPr>
      <w:r>
        <w:t xml:space="preserve">  (наименование должности -     (подпись)        (расшифровка подписи)</w:t>
      </w:r>
    </w:p>
    <w:p w:rsidR="00EF0D44" w:rsidRDefault="00EF0D44">
      <w:pPr>
        <w:pStyle w:val="ConsPlusNonformat"/>
        <w:jc w:val="both"/>
      </w:pPr>
      <w:r>
        <w:t xml:space="preserve">   для юридического лица)</w:t>
      </w:r>
    </w:p>
    <w:p w:rsidR="00EF0D44" w:rsidRDefault="00EF0D44">
      <w:pPr>
        <w:pStyle w:val="ConsPlusNormal"/>
        <w:ind w:firstLine="540"/>
        <w:jc w:val="both"/>
      </w:pPr>
    </w:p>
    <w:p w:rsidR="00EF0D44" w:rsidRDefault="00EF0D44">
      <w:pPr>
        <w:pStyle w:val="ConsPlusNormal"/>
        <w:ind w:firstLine="540"/>
        <w:jc w:val="both"/>
      </w:pPr>
    </w:p>
    <w:p w:rsidR="00EF0D44" w:rsidRDefault="00EF0D44">
      <w:pPr>
        <w:pStyle w:val="ConsPlusNormal"/>
        <w:pBdr>
          <w:bottom w:val="single" w:sz="6" w:space="0" w:color="auto"/>
        </w:pBdr>
        <w:spacing w:before="100" w:after="100"/>
        <w:jc w:val="both"/>
        <w:rPr>
          <w:sz w:val="2"/>
          <w:szCs w:val="2"/>
        </w:rPr>
      </w:pPr>
    </w:p>
    <w:p w:rsidR="002B583A" w:rsidRDefault="002B583A"/>
    <w:sectPr w:rsidR="002B583A" w:rsidSect="00224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0D44"/>
    <w:rsid w:val="001843D3"/>
    <w:rsid w:val="002B583A"/>
    <w:rsid w:val="00B576C6"/>
    <w:rsid w:val="00E16626"/>
    <w:rsid w:val="00EF0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D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0D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0D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0D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0D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0D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0D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0D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361" TargetMode="External"/><Relationship Id="rId13" Type="http://schemas.openxmlformats.org/officeDocument/2006/relationships/hyperlink" Target="https://login.consultant.ru/link/?req=doc&amp;base=LAW&amp;n=464169&amp;dst=100138" TargetMode="External"/><Relationship Id="rId18" Type="http://schemas.openxmlformats.org/officeDocument/2006/relationships/hyperlink" Target="https://login.consultant.ru/link/?req=doc&amp;base=LAW&amp;n=465798&amp;dst=359" TargetMode="External"/><Relationship Id="rId26" Type="http://schemas.openxmlformats.org/officeDocument/2006/relationships/hyperlink" Target="https://login.consultant.ru/link/?req=doc&amp;base=LAW&amp;n=465798&amp;dst=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6326" TargetMode="External"/><Relationship Id="rId34" Type="http://schemas.openxmlformats.org/officeDocument/2006/relationships/theme" Target="theme/theme1.xml"/><Relationship Id="rId7" Type="http://schemas.openxmlformats.org/officeDocument/2006/relationships/hyperlink" Target="https://login.consultant.ru/link/?req=doc&amp;base=LAW&amp;n=464169" TargetMode="External"/><Relationship Id="rId12" Type="http://schemas.openxmlformats.org/officeDocument/2006/relationships/hyperlink" Target="https://login.consultant.ru/link/?req=doc&amp;base=RLAW117&amp;n=63097&amp;dst=100491" TargetMode="External"/><Relationship Id="rId17" Type="http://schemas.openxmlformats.org/officeDocument/2006/relationships/hyperlink" Target="https://login.consultant.ru/link/?req=doc&amp;base=LAW&amp;n=465798&amp;dst=43" TargetMode="External"/><Relationship Id="rId25" Type="http://schemas.openxmlformats.org/officeDocument/2006/relationships/hyperlink" Target="https://login.consultant.ru/link/?req=doc&amp;base=LAW&amp;n=465798&amp;dst=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4169&amp;dst=100019" TargetMode="External"/><Relationship Id="rId20" Type="http://schemas.openxmlformats.org/officeDocument/2006/relationships/hyperlink" Target="https://login.consultant.ru/link/?req=doc&amp;base=LAW&amp;n=237489" TargetMode="External"/><Relationship Id="rId29" Type="http://schemas.openxmlformats.org/officeDocument/2006/relationships/hyperlink" Target="https://login.consultant.ru/link/?req=doc&amp;base=LAW&amp;n=300316" TargetMode="External"/><Relationship Id="rId1" Type="http://schemas.openxmlformats.org/officeDocument/2006/relationships/styles" Target="styles.xml"/><Relationship Id="rId6" Type="http://schemas.openxmlformats.org/officeDocument/2006/relationships/hyperlink" Target="https://login.consultant.ru/link/?req=doc&amp;base=LAW&amp;n=469798" TargetMode="External"/><Relationship Id="rId11" Type="http://schemas.openxmlformats.org/officeDocument/2006/relationships/hyperlink" Target="https://login.consultant.ru/link/?req=doc&amp;base=RLAW117&amp;n=58093" TargetMode="External"/><Relationship Id="rId24" Type="http://schemas.openxmlformats.org/officeDocument/2006/relationships/hyperlink" Target="https://login.consultant.ru/link/?req=doc&amp;base=LAW&amp;n=300316" TargetMode="External"/><Relationship Id="rId32" Type="http://schemas.openxmlformats.org/officeDocument/2006/relationships/hyperlink" Target="https://login.consultant.ru/link/?req=doc&amp;base=LAW&amp;n=464169&amp;dst=100019" TargetMode="External"/><Relationship Id="rId5" Type="http://schemas.openxmlformats.org/officeDocument/2006/relationships/hyperlink" Target="https://login.consultant.ru/link/?req=doc&amp;base=LAW&amp;n=469790" TargetMode="External"/><Relationship Id="rId15" Type="http://schemas.openxmlformats.org/officeDocument/2006/relationships/hyperlink" Target="https://login.consultant.ru/link/?req=doc&amp;base=LAW&amp;n=436361" TargetMode="External"/><Relationship Id="rId23" Type="http://schemas.openxmlformats.org/officeDocument/2006/relationships/hyperlink" Target="https://login.consultant.ru/link/?req=doc&amp;base=LAW&amp;n=469794" TargetMode="External"/><Relationship Id="rId28"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RLAW117&amp;n=54530" TargetMode="External"/><Relationship Id="rId19" Type="http://schemas.openxmlformats.org/officeDocument/2006/relationships/hyperlink" Target="https://login.consultant.ru/link/?req=doc&amp;base=LAW&amp;n=436361&amp;dst=100020" TargetMode="External"/><Relationship Id="rId31" Type="http://schemas.openxmlformats.org/officeDocument/2006/relationships/hyperlink" Target="https://login.consultant.ru/link/?req=doc&amp;base=LAW&amp;n=436361&amp;dst=1001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 TargetMode="External"/><Relationship Id="rId14" Type="http://schemas.openxmlformats.org/officeDocument/2006/relationships/hyperlink" Target="https://login.consultant.ru/link/?req=doc&amp;base=LAW&amp;n=469787" TargetMode="External"/><Relationship Id="rId22" Type="http://schemas.openxmlformats.org/officeDocument/2006/relationships/hyperlink" Target="https://login.consultant.ru/link/?req=doc&amp;base=LAW&amp;n=454305" TargetMode="External"/><Relationship Id="rId27" Type="http://schemas.openxmlformats.org/officeDocument/2006/relationships/hyperlink" Target="https://login.consultant.ru/link/?req=doc&amp;base=LAW&amp;n=454305" TargetMode="External"/><Relationship Id="rId30" Type="http://schemas.openxmlformats.org/officeDocument/2006/relationships/hyperlink" Target="https://login.consultant.ru/link/?req=doc&amp;base=LAW&amp;n=436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15912</Words>
  <Characters>90705</Characters>
  <Application>Microsoft Office Word</Application>
  <DocSecurity>0</DocSecurity>
  <Lines>755</Lines>
  <Paragraphs>212</Paragraphs>
  <ScaleCrop>false</ScaleCrop>
  <Company/>
  <LinksUpToDate>false</LinksUpToDate>
  <CharactersWithSpaces>106405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1</cp:revision>
  <dcterms:created xsi:type="dcterms:W3CDTF">2024-03-14T09:24:00Z</dcterms:created>
  <dcterms:modified xsi:type="dcterms:W3CDTF">2024-03-14T09:25:00Z</dcterms:modified>
</cp:coreProperties>
</file>